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367" w:rsidRDefault="001371D2" w:rsidP="00BA3367">
      <w:pPr>
        <w:jc w:val="center"/>
        <w:rPr>
          <w:rFonts w:hint="eastAsia"/>
          <w:b/>
          <w:bCs/>
          <w:sz w:val="30"/>
          <w:szCs w:val="30"/>
          <w:shd w:val="clear" w:color="auto" w:fill="FFFFFF"/>
        </w:rPr>
      </w:pPr>
      <w:r w:rsidRPr="00BA3367">
        <w:rPr>
          <w:rFonts w:hint="eastAsia"/>
          <w:b/>
          <w:bCs/>
          <w:sz w:val="30"/>
          <w:szCs w:val="30"/>
          <w:shd w:val="clear" w:color="auto" w:fill="FFFFFF"/>
        </w:rPr>
        <w:t>泰州学院学术交流中心部分楼层装修工程项目工程施工监理</w:t>
      </w:r>
    </w:p>
    <w:p w:rsidR="00082BE0" w:rsidRPr="00BA3367" w:rsidRDefault="001371D2" w:rsidP="00BA3367">
      <w:pPr>
        <w:jc w:val="center"/>
        <w:rPr>
          <w:rFonts w:hint="eastAsia"/>
        </w:rPr>
      </w:pPr>
      <w:r w:rsidRPr="00BA3367">
        <w:rPr>
          <w:rFonts w:hint="eastAsia"/>
          <w:b/>
          <w:bCs/>
          <w:sz w:val="30"/>
          <w:szCs w:val="30"/>
          <w:shd w:val="clear" w:color="auto" w:fill="FFFFFF"/>
        </w:rPr>
        <w:t>单位招标中标公告</w:t>
      </w:r>
    </w:p>
    <w:p w:rsidR="001371D2" w:rsidRDefault="001371D2">
      <w:pPr>
        <w:rPr>
          <w:rFonts w:hint="eastAsia"/>
        </w:rPr>
      </w:pPr>
    </w:p>
    <w:p w:rsidR="00BA3367" w:rsidRDefault="00BA3367" w:rsidP="00BA3367">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泰州学院学术交流中心部分楼层装修工程项目工程施工监理单位招标采用询价采购的方式进行，在</w:t>
      </w:r>
      <w:proofErr w:type="gramStart"/>
      <w:r>
        <w:rPr>
          <w:rFonts w:ascii="仿宋_GB2312" w:eastAsia="仿宋_GB2312" w:hAnsi="Simsun" w:hint="eastAsia"/>
          <w:color w:val="262626"/>
          <w:spacing w:val="15"/>
          <w:sz w:val="29"/>
          <w:szCs w:val="29"/>
        </w:rPr>
        <w:t>校纪委</w:t>
      </w:r>
      <w:proofErr w:type="gramEnd"/>
      <w:r>
        <w:rPr>
          <w:rFonts w:ascii="仿宋_GB2312" w:eastAsia="仿宋_GB2312" w:hAnsi="Simsun" w:hint="eastAsia"/>
          <w:color w:val="262626"/>
          <w:spacing w:val="15"/>
          <w:sz w:val="29"/>
          <w:szCs w:val="29"/>
        </w:rPr>
        <w:t>监察处的监督之下，按规定程序进行了评标，现就本次采购的成交结果公告如下：</w:t>
      </w:r>
    </w:p>
    <w:p w:rsidR="00BA3367" w:rsidRDefault="00BA3367" w:rsidP="00BA3367">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一、采购项目文件编号：</w:t>
      </w:r>
      <w:r>
        <w:rPr>
          <w:rFonts w:ascii="仿宋" w:eastAsia="仿宋" w:hAnsi="仿宋" w:hint="eastAsia"/>
          <w:b/>
          <w:bCs/>
          <w:color w:val="262626"/>
          <w:sz w:val="30"/>
          <w:szCs w:val="30"/>
          <w:shd w:val="clear" w:color="auto" w:fill="FFFFFF"/>
        </w:rPr>
        <w:t>TZXYZBCG20151231-1</w:t>
      </w:r>
    </w:p>
    <w:p w:rsidR="00BA3367" w:rsidRDefault="00BA3367" w:rsidP="00BA3367">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二、采购项目简要说明：具体详见询价文件</w:t>
      </w:r>
    </w:p>
    <w:p w:rsidR="00BA3367" w:rsidRDefault="00BA3367" w:rsidP="00BA3367">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三、评审信息：</w:t>
      </w:r>
    </w:p>
    <w:p w:rsidR="00BA3367" w:rsidRDefault="00BA3367" w:rsidP="00BA3367">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评审日期：2016年1月8日</w:t>
      </w:r>
    </w:p>
    <w:p w:rsidR="00BA3367" w:rsidRDefault="00BA3367" w:rsidP="00BA3367">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评审地点：泰州学院行政办公楼D1107室</w:t>
      </w:r>
    </w:p>
    <w:p w:rsidR="00BA3367" w:rsidRDefault="00BA3367" w:rsidP="00BA3367">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评审小组名单：陈建华　王</w:t>
      </w:r>
      <w:r>
        <w:rPr>
          <w:rFonts w:ascii="仿宋_GB2312" w:eastAsia="仿宋_GB2312" w:hAnsi="Simsun" w:hint="eastAsia"/>
          <w:color w:val="262626"/>
          <w:spacing w:val="15"/>
          <w:sz w:val="29"/>
          <w:szCs w:val="29"/>
        </w:rPr>
        <w:t>  </w:t>
      </w:r>
      <w:r>
        <w:rPr>
          <w:rFonts w:ascii="仿宋_GB2312" w:eastAsia="仿宋_GB2312" w:hAnsi="Simsun" w:hint="eastAsia"/>
          <w:color w:val="262626"/>
          <w:spacing w:val="15"/>
          <w:sz w:val="29"/>
          <w:szCs w:val="29"/>
        </w:rPr>
        <w:t>铭</w:t>
      </w:r>
      <w:r>
        <w:rPr>
          <w:rFonts w:ascii="仿宋_GB2312" w:eastAsia="仿宋_GB2312" w:hAnsi="Simsun" w:hint="eastAsia"/>
          <w:color w:val="262626"/>
          <w:spacing w:val="15"/>
          <w:sz w:val="29"/>
          <w:szCs w:val="29"/>
        </w:rPr>
        <w:t>  </w:t>
      </w:r>
      <w:r>
        <w:rPr>
          <w:rFonts w:ascii="仿宋_GB2312" w:eastAsia="仿宋_GB2312" w:hAnsi="Simsun" w:hint="eastAsia"/>
          <w:color w:val="262626"/>
          <w:spacing w:val="15"/>
          <w:sz w:val="29"/>
          <w:szCs w:val="29"/>
        </w:rPr>
        <w:t>王</w:t>
      </w:r>
      <w:r>
        <w:rPr>
          <w:rFonts w:ascii="仿宋_GB2312" w:eastAsia="仿宋_GB2312" w:hAnsi="Simsun" w:hint="eastAsia"/>
          <w:color w:val="262626"/>
          <w:spacing w:val="15"/>
          <w:sz w:val="29"/>
          <w:szCs w:val="29"/>
        </w:rPr>
        <w:t>  </w:t>
      </w:r>
      <w:proofErr w:type="gramStart"/>
      <w:r>
        <w:rPr>
          <w:rFonts w:ascii="仿宋_GB2312" w:eastAsia="仿宋_GB2312" w:hAnsi="Simsun" w:hint="eastAsia"/>
          <w:color w:val="262626"/>
          <w:spacing w:val="15"/>
          <w:sz w:val="29"/>
          <w:szCs w:val="29"/>
        </w:rPr>
        <w:t>彬</w:t>
      </w:r>
      <w:proofErr w:type="gramEnd"/>
    </w:p>
    <w:p w:rsidR="00BA3367" w:rsidRDefault="00BA3367" w:rsidP="00BA3367">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四、成交信息：</w:t>
      </w:r>
    </w:p>
    <w:p w:rsidR="00BA3367" w:rsidRDefault="00BA3367" w:rsidP="00BA3367">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成交候选供应商名称：泰州市科源工程咨询监理有限公司</w:t>
      </w:r>
    </w:p>
    <w:p w:rsidR="00BA3367" w:rsidRDefault="00BA3367" w:rsidP="00BA3367">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五、采购公告时间：</w:t>
      </w:r>
    </w:p>
    <w:p w:rsidR="00BA3367" w:rsidRDefault="00BA3367" w:rsidP="00BA3367">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t>2016年1月8日—10日</w:t>
      </w:r>
    </w:p>
    <w:p w:rsidR="00BA3367" w:rsidRDefault="00BA3367" w:rsidP="00BA3367">
      <w:pPr>
        <w:pStyle w:val="a3"/>
        <w:shd w:val="clear" w:color="auto" w:fill="FFFFFF"/>
        <w:spacing w:line="315" w:lineRule="atLeast"/>
        <w:ind w:firstLine="615"/>
        <w:rPr>
          <w:rFonts w:ascii="Simsun" w:hAnsi="Simsun"/>
          <w:color w:val="262626"/>
          <w:sz w:val="21"/>
          <w:szCs w:val="21"/>
        </w:rPr>
      </w:pPr>
      <w:r>
        <w:rPr>
          <w:rFonts w:ascii="仿宋_GB2312" w:eastAsia="仿宋_GB2312" w:hAnsi="Simsun" w:hint="eastAsia"/>
          <w:color w:val="262626"/>
          <w:spacing w:val="15"/>
          <w:sz w:val="29"/>
          <w:szCs w:val="29"/>
        </w:rPr>
        <w:lastRenderedPageBreak/>
        <w:t>六、各有关当事人对成交结果有异议的．可以在2016年1月10日之前以书面形式向我</w:t>
      </w:r>
      <w:proofErr w:type="gramStart"/>
      <w:r>
        <w:rPr>
          <w:rFonts w:ascii="仿宋_GB2312" w:eastAsia="仿宋_GB2312" w:hAnsi="Simsun" w:hint="eastAsia"/>
          <w:color w:val="262626"/>
          <w:spacing w:val="15"/>
          <w:sz w:val="29"/>
          <w:szCs w:val="29"/>
        </w:rPr>
        <w:t>校纪委</w:t>
      </w:r>
      <w:proofErr w:type="gramEnd"/>
      <w:r>
        <w:rPr>
          <w:rFonts w:ascii="仿宋_GB2312" w:eastAsia="仿宋_GB2312" w:hAnsi="Simsun" w:hint="eastAsia"/>
          <w:color w:val="262626"/>
          <w:spacing w:val="15"/>
          <w:sz w:val="29"/>
          <w:szCs w:val="29"/>
        </w:rPr>
        <w:t>监察处提出质疑，逾期将不再受理。</w:t>
      </w:r>
    </w:p>
    <w:p w:rsidR="00BA3367" w:rsidRDefault="00BA3367" w:rsidP="00BA3367">
      <w:pPr>
        <w:pStyle w:val="a3"/>
        <w:shd w:val="clear" w:color="auto" w:fill="FFFFFF"/>
        <w:spacing w:line="315" w:lineRule="atLeast"/>
        <w:ind w:firstLine="615"/>
        <w:rPr>
          <w:rFonts w:ascii="Simsun" w:hAnsi="Simsun"/>
          <w:color w:val="262626"/>
          <w:sz w:val="21"/>
          <w:szCs w:val="21"/>
        </w:rPr>
      </w:pPr>
      <w:r>
        <w:rPr>
          <w:rFonts w:ascii="Simsun" w:hAnsi="Simsun"/>
          <w:color w:val="262626"/>
          <w:sz w:val="21"/>
          <w:szCs w:val="21"/>
        </w:rPr>
        <w:t> </w:t>
      </w:r>
    </w:p>
    <w:p w:rsidR="00BA3367" w:rsidRDefault="00BA3367" w:rsidP="00BA3367">
      <w:pPr>
        <w:pStyle w:val="a3"/>
        <w:shd w:val="clear" w:color="auto" w:fill="FFFFFF"/>
        <w:spacing w:line="315" w:lineRule="atLeast"/>
        <w:ind w:firstLine="615"/>
        <w:jc w:val="right"/>
        <w:rPr>
          <w:rFonts w:ascii="Simsun" w:hAnsi="Simsun"/>
          <w:color w:val="262626"/>
          <w:sz w:val="21"/>
          <w:szCs w:val="21"/>
        </w:rPr>
      </w:pPr>
      <w:r>
        <w:rPr>
          <w:rFonts w:ascii="仿宋_GB2312" w:eastAsia="仿宋_GB2312" w:hAnsi="Simsun" w:hint="eastAsia"/>
          <w:color w:val="262626"/>
          <w:spacing w:val="15"/>
          <w:sz w:val="29"/>
          <w:szCs w:val="29"/>
        </w:rPr>
        <w:t xml:space="preserve">泰州学院招投标工作小组　　</w:t>
      </w:r>
    </w:p>
    <w:p w:rsidR="00BA3367" w:rsidRDefault="00BA3367" w:rsidP="00BA3367">
      <w:pPr>
        <w:pStyle w:val="a3"/>
        <w:shd w:val="clear" w:color="auto" w:fill="FFFFFF"/>
        <w:spacing w:line="315" w:lineRule="atLeast"/>
        <w:ind w:firstLine="615"/>
        <w:jc w:val="right"/>
        <w:rPr>
          <w:rFonts w:ascii="Simsun" w:hAnsi="Simsun"/>
          <w:color w:val="262626"/>
          <w:sz w:val="21"/>
          <w:szCs w:val="21"/>
        </w:rPr>
      </w:pPr>
      <w:r>
        <w:rPr>
          <w:rFonts w:ascii="仿宋_GB2312" w:eastAsia="仿宋_GB2312" w:hAnsi="Simsun" w:hint="eastAsia"/>
          <w:color w:val="262626"/>
          <w:spacing w:val="15"/>
          <w:sz w:val="29"/>
          <w:szCs w:val="29"/>
        </w:rPr>
        <w:t>泰州学院国有资产管理办公室</w:t>
      </w:r>
    </w:p>
    <w:p w:rsidR="00BA3367" w:rsidRDefault="00BA3367" w:rsidP="00BA3367">
      <w:pPr>
        <w:pStyle w:val="a3"/>
        <w:shd w:val="clear" w:color="auto" w:fill="FFFFFF"/>
        <w:spacing w:line="315" w:lineRule="atLeast"/>
        <w:ind w:firstLine="615"/>
        <w:jc w:val="right"/>
        <w:rPr>
          <w:rFonts w:ascii="Simsun" w:hAnsi="Simsun"/>
          <w:color w:val="262626"/>
          <w:sz w:val="21"/>
          <w:szCs w:val="21"/>
        </w:rPr>
      </w:pPr>
      <w:r>
        <w:rPr>
          <w:rFonts w:ascii="仿宋_GB2312" w:eastAsia="仿宋_GB2312" w:hAnsi="Simsun" w:hint="eastAsia"/>
          <w:color w:val="262626"/>
          <w:spacing w:val="15"/>
          <w:sz w:val="29"/>
          <w:szCs w:val="29"/>
        </w:rPr>
        <w:t xml:space="preserve">2016年1月8日　</w:t>
      </w:r>
    </w:p>
    <w:p w:rsidR="001371D2" w:rsidRDefault="001371D2">
      <w:pPr>
        <w:rPr>
          <w:rFonts w:hint="eastAsia"/>
        </w:rPr>
      </w:pPr>
    </w:p>
    <w:p w:rsidR="001371D2" w:rsidRDefault="001371D2">
      <w:pPr>
        <w:rPr>
          <w:rFonts w:hint="eastAsia"/>
        </w:rPr>
      </w:pPr>
    </w:p>
    <w:p w:rsidR="001371D2" w:rsidRDefault="001371D2">
      <w:pPr>
        <w:rPr>
          <w:rFonts w:hint="eastAsia"/>
        </w:rPr>
      </w:pPr>
    </w:p>
    <w:p w:rsidR="001371D2" w:rsidRDefault="001371D2">
      <w:pPr>
        <w:rPr>
          <w:rFonts w:hint="eastAsia"/>
        </w:rPr>
      </w:pPr>
    </w:p>
    <w:p w:rsidR="001371D2" w:rsidRDefault="001371D2"/>
    <w:sectPr w:rsidR="001371D2" w:rsidSect="00082BE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371D2"/>
    <w:rsid w:val="00082BE0"/>
    <w:rsid w:val="001371D2"/>
    <w:rsid w:val="00BA33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BE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336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652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59</Words>
  <Characters>341</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2016-11-30T02:05:00Z</dcterms:created>
  <dcterms:modified xsi:type="dcterms:W3CDTF">2016-11-30T02:07:00Z</dcterms:modified>
</cp:coreProperties>
</file>