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4A" w:rsidRPr="00DD7EC3" w:rsidRDefault="00B60408" w:rsidP="00DD7EC3">
      <w:pPr>
        <w:jc w:val="center"/>
        <w:rPr>
          <w:rFonts w:hint="eastAsia"/>
        </w:rPr>
      </w:pPr>
      <w:r w:rsidRPr="00DD7EC3">
        <w:rPr>
          <w:rFonts w:hint="eastAsia"/>
          <w:b/>
          <w:bCs/>
          <w:sz w:val="30"/>
          <w:szCs w:val="30"/>
          <w:shd w:val="clear" w:color="auto" w:fill="FFFFFF"/>
        </w:rPr>
        <w:t>泰州学院春晖校区学生宿舍改造项目中标公告</w:t>
      </w:r>
    </w:p>
    <w:p w:rsidR="00B60408" w:rsidRDefault="00B60408">
      <w:pPr>
        <w:rPr>
          <w:rFonts w:hint="eastAsia"/>
        </w:rPr>
      </w:pPr>
    </w:p>
    <w:p w:rsidR="00DD7EC3" w:rsidRPr="00DD7EC3" w:rsidRDefault="00DD7EC3" w:rsidP="00DD7EC3">
      <w:pPr>
        <w:widowControl/>
        <w:shd w:val="clear" w:color="auto" w:fill="FFFFFF"/>
        <w:spacing w:before="100" w:beforeAutospacing="1" w:after="100" w:afterAutospacing="1" w:line="315" w:lineRule="atLeast"/>
        <w:ind w:firstLine="600"/>
        <w:jc w:val="left"/>
        <w:rPr>
          <w:rFonts w:ascii="Simsun" w:eastAsia="宋体" w:hAnsi="Simsun" w:cs="宋体"/>
          <w:color w:val="262626"/>
          <w:kern w:val="0"/>
          <w:szCs w:val="21"/>
        </w:rPr>
      </w:pPr>
      <w:r w:rsidRPr="00DD7EC3">
        <w:rPr>
          <w:rFonts w:ascii="仿宋_GB2312" w:eastAsia="仿宋_GB2312" w:hAnsi="Simsun" w:cs="宋体" w:hint="eastAsia"/>
          <w:color w:val="262626"/>
          <w:kern w:val="0"/>
          <w:sz w:val="30"/>
          <w:szCs w:val="30"/>
        </w:rPr>
        <w:t>泰州学院春晖校区学生宿舍改造项目，采用询价方式进行采购。评标专家组成的评标小组按规定程序进行了开标评标，现就本次采购的成交结果公告如下：</w:t>
      </w:r>
    </w:p>
    <w:p w:rsidR="00DD7EC3" w:rsidRPr="00DD7EC3" w:rsidRDefault="00DD7EC3" w:rsidP="00DD7EC3">
      <w:pPr>
        <w:widowControl/>
        <w:shd w:val="clear" w:color="auto" w:fill="FFFFFF"/>
        <w:spacing w:before="100" w:beforeAutospacing="1" w:after="100" w:afterAutospacing="1" w:line="315" w:lineRule="atLeast"/>
        <w:ind w:firstLine="600"/>
        <w:jc w:val="left"/>
        <w:rPr>
          <w:rFonts w:ascii="Simsun" w:eastAsia="宋体" w:hAnsi="Simsun" w:cs="宋体"/>
          <w:color w:val="262626"/>
          <w:kern w:val="0"/>
          <w:szCs w:val="21"/>
        </w:rPr>
      </w:pPr>
      <w:r w:rsidRPr="00DD7EC3">
        <w:rPr>
          <w:rFonts w:ascii="仿宋_GB2312" w:eastAsia="仿宋_GB2312" w:hAnsi="Simsun" w:cs="宋体" w:hint="eastAsia"/>
          <w:color w:val="262626"/>
          <w:kern w:val="0"/>
          <w:sz w:val="30"/>
          <w:szCs w:val="30"/>
        </w:rPr>
        <w:t>一、采购项目文件编号：TZXYZBCG2016725-1</w:t>
      </w:r>
    </w:p>
    <w:p w:rsidR="00DD7EC3" w:rsidRPr="00DD7EC3" w:rsidRDefault="00DD7EC3" w:rsidP="00DD7EC3">
      <w:pPr>
        <w:widowControl/>
        <w:shd w:val="clear" w:color="auto" w:fill="FFFFFF"/>
        <w:spacing w:before="100" w:beforeAutospacing="1" w:after="100" w:afterAutospacing="1" w:line="315" w:lineRule="atLeast"/>
        <w:ind w:firstLine="600"/>
        <w:jc w:val="left"/>
        <w:rPr>
          <w:rFonts w:ascii="Simsun" w:eastAsia="宋体" w:hAnsi="Simsun" w:cs="宋体"/>
          <w:color w:val="262626"/>
          <w:kern w:val="0"/>
          <w:szCs w:val="21"/>
        </w:rPr>
      </w:pPr>
      <w:r w:rsidRPr="00DD7EC3">
        <w:rPr>
          <w:rFonts w:ascii="仿宋_GB2312" w:eastAsia="仿宋_GB2312" w:hAnsi="Simsun" w:cs="宋体" w:hint="eastAsia"/>
          <w:color w:val="262626"/>
          <w:kern w:val="0"/>
          <w:sz w:val="30"/>
          <w:szCs w:val="30"/>
        </w:rPr>
        <w:t>二、采购项目简要说明：具体详见询价采购文件</w:t>
      </w:r>
    </w:p>
    <w:p w:rsidR="00DD7EC3" w:rsidRPr="00DD7EC3" w:rsidRDefault="00DD7EC3" w:rsidP="00DD7EC3">
      <w:pPr>
        <w:widowControl/>
        <w:shd w:val="clear" w:color="auto" w:fill="FFFFFF"/>
        <w:spacing w:before="100" w:beforeAutospacing="1" w:after="100" w:afterAutospacing="1" w:line="315" w:lineRule="atLeast"/>
        <w:ind w:firstLine="600"/>
        <w:jc w:val="left"/>
        <w:rPr>
          <w:rFonts w:ascii="Simsun" w:eastAsia="宋体" w:hAnsi="Simsun" w:cs="宋体"/>
          <w:color w:val="262626"/>
          <w:kern w:val="0"/>
          <w:szCs w:val="21"/>
        </w:rPr>
      </w:pPr>
      <w:r w:rsidRPr="00DD7EC3">
        <w:rPr>
          <w:rFonts w:ascii="仿宋_GB2312" w:eastAsia="仿宋_GB2312" w:hAnsi="Simsun" w:cs="宋体" w:hint="eastAsia"/>
          <w:color w:val="262626"/>
          <w:kern w:val="0"/>
          <w:sz w:val="30"/>
          <w:szCs w:val="30"/>
        </w:rPr>
        <w:t>三、评审信息：</w:t>
      </w:r>
    </w:p>
    <w:p w:rsidR="00DD7EC3" w:rsidRPr="00DD7EC3" w:rsidRDefault="00DD7EC3" w:rsidP="00DD7EC3">
      <w:pPr>
        <w:widowControl/>
        <w:shd w:val="clear" w:color="auto" w:fill="FFFFFF"/>
        <w:spacing w:before="100" w:beforeAutospacing="1" w:after="100" w:afterAutospacing="1" w:line="315" w:lineRule="atLeast"/>
        <w:ind w:firstLine="600"/>
        <w:jc w:val="left"/>
        <w:rPr>
          <w:rFonts w:ascii="Simsun" w:eastAsia="宋体" w:hAnsi="Simsun" w:cs="宋体"/>
          <w:color w:val="262626"/>
          <w:kern w:val="0"/>
          <w:szCs w:val="21"/>
        </w:rPr>
      </w:pPr>
      <w:r w:rsidRPr="00DD7EC3">
        <w:rPr>
          <w:rFonts w:ascii="仿宋_GB2312" w:eastAsia="仿宋_GB2312" w:hAnsi="Simsun" w:cs="宋体" w:hint="eastAsia"/>
          <w:color w:val="262626"/>
          <w:kern w:val="0"/>
          <w:sz w:val="30"/>
          <w:szCs w:val="30"/>
        </w:rPr>
        <w:t>评审日期：2016年8月5日</w:t>
      </w:r>
    </w:p>
    <w:p w:rsidR="00DD7EC3" w:rsidRPr="00DD7EC3" w:rsidRDefault="00DD7EC3" w:rsidP="00DD7EC3">
      <w:pPr>
        <w:widowControl/>
        <w:shd w:val="clear" w:color="auto" w:fill="FFFFFF"/>
        <w:spacing w:before="100" w:beforeAutospacing="1" w:after="100" w:afterAutospacing="1" w:line="315" w:lineRule="atLeast"/>
        <w:ind w:firstLine="600"/>
        <w:jc w:val="left"/>
        <w:rPr>
          <w:rFonts w:ascii="Simsun" w:eastAsia="宋体" w:hAnsi="Simsun" w:cs="宋体"/>
          <w:color w:val="262626"/>
          <w:kern w:val="0"/>
          <w:szCs w:val="21"/>
        </w:rPr>
      </w:pPr>
      <w:r w:rsidRPr="00DD7EC3">
        <w:rPr>
          <w:rFonts w:ascii="仿宋_GB2312" w:eastAsia="仿宋_GB2312" w:hAnsi="Simsun" w:cs="宋体" w:hint="eastAsia"/>
          <w:color w:val="262626"/>
          <w:kern w:val="0"/>
          <w:sz w:val="30"/>
          <w:szCs w:val="30"/>
        </w:rPr>
        <w:t>评审地点：泰州学院行政办公楼D1107室</w:t>
      </w:r>
    </w:p>
    <w:p w:rsidR="00DD7EC3" w:rsidRPr="00DD7EC3" w:rsidRDefault="00DD7EC3" w:rsidP="00DD7EC3">
      <w:pPr>
        <w:widowControl/>
        <w:shd w:val="clear" w:color="auto" w:fill="FFFFFF"/>
        <w:spacing w:before="100" w:beforeAutospacing="1" w:after="100" w:afterAutospacing="1" w:line="315" w:lineRule="atLeast"/>
        <w:ind w:firstLine="600"/>
        <w:jc w:val="left"/>
        <w:rPr>
          <w:rFonts w:ascii="Simsun" w:eastAsia="宋体" w:hAnsi="Simsun" w:cs="宋体"/>
          <w:color w:val="262626"/>
          <w:kern w:val="0"/>
          <w:szCs w:val="21"/>
        </w:rPr>
      </w:pPr>
      <w:r w:rsidRPr="00DD7EC3">
        <w:rPr>
          <w:rFonts w:ascii="仿宋_GB2312" w:eastAsia="仿宋_GB2312" w:hAnsi="Simsun" w:cs="宋体" w:hint="eastAsia"/>
          <w:color w:val="262626"/>
          <w:kern w:val="0"/>
          <w:sz w:val="30"/>
          <w:szCs w:val="30"/>
        </w:rPr>
        <w:t>评审小组名单：王　铭　黄</w:t>
      </w:r>
      <w:r w:rsidRPr="00DD7EC3">
        <w:rPr>
          <w:rFonts w:ascii="仿宋_GB2312" w:eastAsia="仿宋_GB2312" w:hAnsi="Simsun" w:cs="宋体" w:hint="eastAsia"/>
          <w:color w:val="262626"/>
          <w:kern w:val="0"/>
          <w:sz w:val="30"/>
          <w:szCs w:val="30"/>
        </w:rPr>
        <w:t> </w:t>
      </w:r>
      <w:r w:rsidRPr="00DD7EC3">
        <w:rPr>
          <w:rFonts w:ascii="仿宋_GB2312" w:eastAsia="仿宋_GB2312" w:hAnsi="Simsun" w:cs="宋体" w:hint="eastAsia"/>
          <w:color w:val="262626"/>
          <w:kern w:val="0"/>
          <w:sz w:val="30"/>
        </w:rPr>
        <w:t> </w:t>
      </w:r>
      <w:proofErr w:type="gramStart"/>
      <w:r w:rsidRPr="00DD7EC3">
        <w:rPr>
          <w:rFonts w:ascii="仿宋_GB2312" w:eastAsia="仿宋_GB2312" w:hAnsi="Simsun" w:cs="宋体" w:hint="eastAsia"/>
          <w:color w:val="262626"/>
          <w:kern w:val="0"/>
          <w:sz w:val="30"/>
          <w:szCs w:val="30"/>
        </w:rPr>
        <w:t>彬</w:t>
      </w:r>
      <w:proofErr w:type="gramEnd"/>
      <w:r w:rsidRPr="00DD7EC3">
        <w:rPr>
          <w:rFonts w:ascii="仿宋_GB2312" w:eastAsia="仿宋_GB2312" w:hAnsi="Simsun" w:cs="宋体" w:hint="eastAsia"/>
          <w:color w:val="262626"/>
          <w:kern w:val="0"/>
          <w:sz w:val="30"/>
          <w:szCs w:val="30"/>
        </w:rPr>
        <w:t xml:space="preserve">　陈根怀</w:t>
      </w:r>
    </w:p>
    <w:p w:rsidR="00DD7EC3" w:rsidRPr="00DD7EC3" w:rsidRDefault="00DD7EC3" w:rsidP="00DD7EC3">
      <w:pPr>
        <w:widowControl/>
        <w:shd w:val="clear" w:color="auto" w:fill="FFFFFF"/>
        <w:spacing w:before="100" w:beforeAutospacing="1" w:after="100" w:afterAutospacing="1" w:line="315" w:lineRule="atLeast"/>
        <w:ind w:firstLine="600"/>
        <w:jc w:val="left"/>
        <w:rPr>
          <w:rFonts w:ascii="Simsun" w:eastAsia="宋体" w:hAnsi="Simsun" w:cs="宋体"/>
          <w:color w:val="262626"/>
          <w:kern w:val="0"/>
          <w:szCs w:val="21"/>
        </w:rPr>
      </w:pPr>
      <w:r w:rsidRPr="00DD7EC3">
        <w:rPr>
          <w:rFonts w:ascii="仿宋_GB2312" w:eastAsia="仿宋_GB2312" w:hAnsi="Simsun" w:cs="宋体" w:hint="eastAsia"/>
          <w:color w:val="262626"/>
          <w:kern w:val="0"/>
          <w:sz w:val="30"/>
          <w:szCs w:val="30"/>
        </w:rPr>
        <w:t>四、成交信息：</w:t>
      </w:r>
    </w:p>
    <w:p w:rsidR="00DD7EC3" w:rsidRPr="00DD7EC3" w:rsidRDefault="00DD7EC3" w:rsidP="00DD7EC3">
      <w:pPr>
        <w:widowControl/>
        <w:shd w:val="clear" w:color="auto" w:fill="FFFFFF"/>
        <w:spacing w:before="100" w:beforeAutospacing="1" w:after="100" w:afterAutospacing="1" w:line="315" w:lineRule="atLeast"/>
        <w:ind w:firstLine="600"/>
        <w:jc w:val="left"/>
        <w:rPr>
          <w:rFonts w:ascii="Simsun" w:eastAsia="宋体" w:hAnsi="Simsun" w:cs="宋体"/>
          <w:color w:val="262626"/>
          <w:kern w:val="0"/>
          <w:szCs w:val="21"/>
        </w:rPr>
      </w:pPr>
      <w:r w:rsidRPr="00DD7EC3">
        <w:rPr>
          <w:rFonts w:ascii="仿宋_GB2312" w:eastAsia="仿宋_GB2312" w:hAnsi="Simsun" w:cs="宋体" w:hint="eastAsia"/>
          <w:color w:val="262626"/>
          <w:kern w:val="0"/>
          <w:sz w:val="30"/>
          <w:szCs w:val="30"/>
        </w:rPr>
        <w:t>成交候选供应商名称：江苏圣泰建设有限公司</w:t>
      </w:r>
    </w:p>
    <w:p w:rsidR="00DD7EC3" w:rsidRPr="00DD7EC3" w:rsidRDefault="00DD7EC3" w:rsidP="00DD7EC3">
      <w:pPr>
        <w:widowControl/>
        <w:shd w:val="clear" w:color="auto" w:fill="FFFFFF"/>
        <w:spacing w:before="100" w:beforeAutospacing="1" w:after="100" w:afterAutospacing="1" w:line="315" w:lineRule="atLeast"/>
        <w:ind w:firstLine="600"/>
        <w:jc w:val="left"/>
        <w:rPr>
          <w:rFonts w:ascii="Simsun" w:eastAsia="宋体" w:hAnsi="Simsun" w:cs="宋体"/>
          <w:color w:val="262626"/>
          <w:kern w:val="0"/>
          <w:szCs w:val="21"/>
        </w:rPr>
      </w:pPr>
      <w:r w:rsidRPr="00DD7EC3">
        <w:rPr>
          <w:rFonts w:ascii="仿宋_GB2312" w:eastAsia="仿宋_GB2312" w:hAnsi="Simsun" w:cs="宋体" w:hint="eastAsia"/>
          <w:color w:val="262626"/>
          <w:kern w:val="0"/>
          <w:sz w:val="30"/>
          <w:szCs w:val="30"/>
        </w:rPr>
        <w:t>五、采购公告时间：2016年8月5日—8月8日</w:t>
      </w:r>
    </w:p>
    <w:p w:rsidR="00DD7EC3" w:rsidRPr="00DD7EC3" w:rsidRDefault="00DD7EC3" w:rsidP="00DD7EC3">
      <w:pPr>
        <w:widowControl/>
        <w:shd w:val="clear" w:color="auto" w:fill="FFFFFF"/>
        <w:spacing w:before="100" w:beforeAutospacing="1" w:after="100" w:afterAutospacing="1" w:line="315" w:lineRule="atLeast"/>
        <w:ind w:firstLine="600"/>
        <w:jc w:val="left"/>
        <w:rPr>
          <w:rFonts w:ascii="Simsun" w:eastAsia="宋体" w:hAnsi="Simsun" w:cs="宋体"/>
          <w:color w:val="262626"/>
          <w:kern w:val="0"/>
          <w:szCs w:val="21"/>
        </w:rPr>
      </w:pPr>
      <w:r w:rsidRPr="00DD7EC3">
        <w:rPr>
          <w:rFonts w:ascii="仿宋_GB2312" w:eastAsia="仿宋_GB2312" w:hAnsi="Simsun" w:cs="宋体" w:hint="eastAsia"/>
          <w:color w:val="262626"/>
          <w:kern w:val="0"/>
          <w:sz w:val="30"/>
          <w:szCs w:val="30"/>
        </w:rPr>
        <w:t>六、各有关当事人对成交结果有异议的，可以在2016年8月8日之前以书面形式向我</w:t>
      </w:r>
      <w:proofErr w:type="gramStart"/>
      <w:r w:rsidRPr="00DD7EC3">
        <w:rPr>
          <w:rFonts w:ascii="仿宋_GB2312" w:eastAsia="仿宋_GB2312" w:hAnsi="Simsun" w:cs="宋体" w:hint="eastAsia"/>
          <w:color w:val="262626"/>
          <w:kern w:val="0"/>
          <w:sz w:val="30"/>
          <w:szCs w:val="30"/>
        </w:rPr>
        <w:t>校纪委</w:t>
      </w:r>
      <w:proofErr w:type="gramEnd"/>
      <w:r w:rsidRPr="00DD7EC3">
        <w:rPr>
          <w:rFonts w:ascii="仿宋_GB2312" w:eastAsia="仿宋_GB2312" w:hAnsi="Simsun" w:cs="宋体" w:hint="eastAsia"/>
          <w:color w:val="262626"/>
          <w:kern w:val="0"/>
          <w:sz w:val="30"/>
          <w:szCs w:val="30"/>
        </w:rPr>
        <w:t>监察处提出质疑，逾期将不再受理。</w:t>
      </w:r>
    </w:p>
    <w:p w:rsidR="00DD7EC3" w:rsidRPr="00DD7EC3" w:rsidRDefault="00DD7EC3" w:rsidP="00DD7EC3">
      <w:pPr>
        <w:widowControl/>
        <w:shd w:val="clear" w:color="auto" w:fill="FFFFFF"/>
        <w:spacing w:before="100" w:beforeAutospacing="1" w:after="100" w:afterAutospacing="1" w:line="315" w:lineRule="atLeast"/>
        <w:ind w:firstLine="600"/>
        <w:jc w:val="left"/>
        <w:rPr>
          <w:rFonts w:ascii="Simsun" w:eastAsia="宋体" w:hAnsi="Simsun" w:cs="宋体"/>
          <w:color w:val="262626"/>
          <w:kern w:val="0"/>
          <w:szCs w:val="21"/>
        </w:rPr>
      </w:pPr>
      <w:r w:rsidRPr="00DD7EC3">
        <w:rPr>
          <w:rFonts w:ascii="Times New Roman" w:eastAsia="宋体" w:hAnsi="Times New Roman" w:cs="Times New Roman"/>
          <w:color w:val="262626"/>
          <w:kern w:val="0"/>
          <w:sz w:val="30"/>
          <w:szCs w:val="30"/>
        </w:rPr>
        <w:lastRenderedPageBreak/>
        <w:t> </w:t>
      </w:r>
    </w:p>
    <w:p w:rsidR="00DD7EC3" w:rsidRPr="00DD7EC3" w:rsidRDefault="00DD7EC3" w:rsidP="00DD7EC3">
      <w:pPr>
        <w:widowControl/>
        <w:shd w:val="clear" w:color="auto" w:fill="FFFFFF"/>
        <w:spacing w:before="100" w:beforeAutospacing="1" w:after="100" w:afterAutospacing="1" w:line="315" w:lineRule="atLeast"/>
        <w:ind w:firstLine="600"/>
        <w:jc w:val="right"/>
        <w:rPr>
          <w:rFonts w:ascii="Simsun" w:eastAsia="宋体" w:hAnsi="Simsun" w:cs="宋体"/>
          <w:color w:val="262626"/>
          <w:kern w:val="0"/>
          <w:szCs w:val="21"/>
        </w:rPr>
      </w:pPr>
      <w:r w:rsidRPr="00DD7EC3">
        <w:rPr>
          <w:rFonts w:ascii="仿宋_GB2312" w:eastAsia="仿宋_GB2312" w:hAnsi="Simsun" w:cs="宋体" w:hint="eastAsia"/>
          <w:color w:val="262626"/>
          <w:kern w:val="0"/>
          <w:sz w:val="30"/>
          <w:szCs w:val="30"/>
        </w:rPr>
        <w:t> </w:t>
      </w:r>
      <w:r w:rsidRPr="00DD7EC3">
        <w:rPr>
          <w:rFonts w:ascii="仿宋_GB2312" w:eastAsia="仿宋_GB2312" w:hAnsi="Simsun" w:cs="宋体" w:hint="eastAsia"/>
          <w:color w:val="262626"/>
          <w:kern w:val="0"/>
          <w:sz w:val="30"/>
          <w:szCs w:val="30"/>
        </w:rPr>
        <w:t xml:space="preserve"> 泰州学院</w:t>
      </w:r>
    </w:p>
    <w:p w:rsidR="00DD7EC3" w:rsidRPr="00DD7EC3" w:rsidRDefault="00DD7EC3" w:rsidP="00DD7EC3">
      <w:pPr>
        <w:widowControl/>
        <w:shd w:val="clear" w:color="auto" w:fill="FFFFFF"/>
        <w:spacing w:before="100" w:beforeAutospacing="1" w:after="100" w:afterAutospacing="1" w:line="315" w:lineRule="atLeast"/>
        <w:ind w:firstLine="600"/>
        <w:jc w:val="right"/>
        <w:rPr>
          <w:rFonts w:ascii="Simsun" w:eastAsia="宋体" w:hAnsi="Simsun" w:cs="宋体"/>
          <w:color w:val="262626"/>
          <w:kern w:val="0"/>
          <w:szCs w:val="21"/>
        </w:rPr>
      </w:pPr>
      <w:r w:rsidRPr="00DD7EC3">
        <w:rPr>
          <w:rFonts w:ascii="仿宋_GB2312" w:eastAsia="仿宋_GB2312" w:hAnsi="Simsun" w:cs="宋体" w:hint="eastAsia"/>
          <w:color w:val="262626"/>
          <w:kern w:val="0"/>
          <w:sz w:val="30"/>
          <w:szCs w:val="30"/>
        </w:rPr>
        <w:t>2016年8月5日</w:t>
      </w:r>
    </w:p>
    <w:p w:rsidR="00B60408" w:rsidRDefault="00B60408">
      <w:pPr>
        <w:rPr>
          <w:rFonts w:hint="eastAsia"/>
        </w:rPr>
      </w:pPr>
    </w:p>
    <w:p w:rsidR="00B60408" w:rsidRDefault="00B60408">
      <w:pPr>
        <w:rPr>
          <w:rFonts w:hint="eastAsia"/>
        </w:rPr>
      </w:pPr>
    </w:p>
    <w:p w:rsidR="00B60408" w:rsidRDefault="00B60408"/>
    <w:sectPr w:rsidR="00B60408" w:rsidSect="00185B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0408"/>
    <w:rsid w:val="00185B4A"/>
    <w:rsid w:val="00B60408"/>
    <w:rsid w:val="00DD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7E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2016-12-05T02:22:00Z</dcterms:created>
  <dcterms:modified xsi:type="dcterms:W3CDTF">2016-12-05T02:27:00Z</dcterms:modified>
</cp:coreProperties>
</file>