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201C8" w14:textId="77777777" w:rsidR="009C1B8F" w:rsidRPr="003A2D56" w:rsidRDefault="009C1B8F">
      <w:pPr>
        <w:adjustRightInd w:val="0"/>
        <w:snapToGrid w:val="0"/>
        <w:spacing w:line="560" w:lineRule="exact"/>
        <w:jc w:val="center"/>
        <w:rPr>
          <w:rFonts w:ascii="Times New Roman" w:eastAsia="方正小标宋简体" w:hAnsi="Times New Roman" w:cs="Times New Roman"/>
          <w:kern w:val="0"/>
          <w:sz w:val="44"/>
          <w:szCs w:val="44"/>
        </w:rPr>
      </w:pPr>
    </w:p>
    <w:p w14:paraId="2A4B0D1B" w14:textId="77777777" w:rsidR="009C1B8F" w:rsidRPr="003A2D56" w:rsidRDefault="006E79E0">
      <w:pPr>
        <w:adjustRightInd w:val="0"/>
        <w:snapToGrid w:val="0"/>
        <w:spacing w:line="560" w:lineRule="exact"/>
        <w:jc w:val="center"/>
        <w:rPr>
          <w:rFonts w:ascii="Times New Roman" w:eastAsia="方正小标宋简体" w:hAnsi="Times New Roman" w:cs="Times New Roman"/>
          <w:kern w:val="0"/>
          <w:sz w:val="44"/>
          <w:szCs w:val="44"/>
        </w:rPr>
      </w:pPr>
      <w:r w:rsidRPr="003A2D56">
        <w:rPr>
          <w:rFonts w:ascii="Times New Roman" w:eastAsia="方正小标宋简体" w:hAnsi="Times New Roman" w:cs="Times New Roman"/>
          <w:kern w:val="0"/>
          <w:sz w:val="44"/>
          <w:szCs w:val="44"/>
        </w:rPr>
        <w:t>泰州学院</w:t>
      </w:r>
      <w:r w:rsidRPr="003A2D56">
        <w:rPr>
          <w:rFonts w:ascii="Times New Roman" w:eastAsia="方正小标宋简体" w:hAnsi="Times New Roman" w:cs="Times New Roman"/>
          <w:kern w:val="0"/>
          <w:sz w:val="44"/>
          <w:szCs w:val="44"/>
        </w:rPr>
        <w:t>2020</w:t>
      </w:r>
      <w:r w:rsidRPr="003A2D56">
        <w:rPr>
          <w:rFonts w:ascii="Times New Roman" w:eastAsia="方正小标宋简体" w:hAnsi="Times New Roman" w:cs="Times New Roman"/>
          <w:kern w:val="0"/>
          <w:sz w:val="44"/>
          <w:szCs w:val="44"/>
        </w:rPr>
        <w:t>年工作要点</w:t>
      </w:r>
    </w:p>
    <w:p w14:paraId="1C42882C" w14:textId="77777777" w:rsidR="009C1B8F" w:rsidRPr="003A2D56" w:rsidRDefault="009C1B8F">
      <w:pPr>
        <w:adjustRightInd w:val="0"/>
        <w:snapToGrid w:val="0"/>
        <w:spacing w:line="560" w:lineRule="exact"/>
        <w:jc w:val="center"/>
        <w:rPr>
          <w:rFonts w:ascii="Times New Roman" w:eastAsia="仿宋_GB2312" w:hAnsi="Times New Roman" w:cs="Times New Roman"/>
          <w:kern w:val="0"/>
          <w:sz w:val="32"/>
          <w:szCs w:val="32"/>
        </w:rPr>
      </w:pPr>
    </w:p>
    <w:p w14:paraId="3F6EBEC6" w14:textId="34E99614" w:rsidR="009C1B8F" w:rsidRPr="003A2D56" w:rsidRDefault="006E79E0">
      <w:pPr>
        <w:adjustRightInd w:val="0"/>
        <w:snapToGrid w:val="0"/>
        <w:spacing w:line="560" w:lineRule="exact"/>
        <w:ind w:firstLineChars="200" w:firstLine="640"/>
        <w:rPr>
          <w:rFonts w:ascii="Times New Roman" w:eastAsia="仿宋_GB2312" w:hAnsi="Times New Roman" w:cs="Times New Roman"/>
          <w:spacing w:val="-4"/>
          <w:kern w:val="0"/>
          <w:sz w:val="32"/>
          <w:szCs w:val="32"/>
        </w:rPr>
      </w:pPr>
      <w:r w:rsidRPr="003A2D56">
        <w:rPr>
          <w:rFonts w:ascii="Times New Roman" w:eastAsia="仿宋_GB2312" w:hAnsi="Times New Roman" w:cs="Times New Roman"/>
          <w:kern w:val="0"/>
          <w:sz w:val="32"/>
          <w:szCs w:val="32"/>
        </w:rPr>
        <w:t xml:space="preserve">2020 </w:t>
      </w:r>
      <w:r w:rsidRPr="003A2D56">
        <w:rPr>
          <w:rFonts w:ascii="Times New Roman" w:eastAsia="仿宋_GB2312" w:hAnsi="Times New Roman" w:cs="Times New Roman"/>
          <w:kern w:val="0"/>
          <w:sz w:val="32"/>
          <w:szCs w:val="32"/>
        </w:rPr>
        <w:t>年</w:t>
      </w:r>
      <w:r w:rsidR="00CB2306" w:rsidRPr="003A2D56">
        <w:rPr>
          <w:rFonts w:ascii="Times New Roman" w:eastAsia="仿宋_GB2312" w:hAnsi="Times New Roman" w:cs="Times New Roman"/>
          <w:kern w:val="0"/>
          <w:sz w:val="32"/>
          <w:szCs w:val="32"/>
        </w:rPr>
        <w:t>，是</w:t>
      </w:r>
      <w:r w:rsidRPr="003A2D56">
        <w:rPr>
          <w:rFonts w:ascii="Times New Roman" w:eastAsia="仿宋_GB2312" w:hAnsi="Times New Roman" w:cs="Times New Roman"/>
          <w:kern w:val="0"/>
          <w:sz w:val="32"/>
          <w:szCs w:val="32"/>
        </w:rPr>
        <w:t>学校</w:t>
      </w:r>
      <w:r w:rsidR="00602223" w:rsidRPr="003A2D56">
        <w:rPr>
          <w:rFonts w:ascii="Times New Roman" w:eastAsia="仿宋_GB2312" w:hAnsi="Times New Roman" w:cs="Times New Roman"/>
          <w:kern w:val="0"/>
          <w:sz w:val="32"/>
          <w:szCs w:val="32"/>
        </w:rPr>
        <w:t>接受教育部本科</w:t>
      </w:r>
      <w:r w:rsidR="00AB2254" w:rsidRPr="003A2D56">
        <w:rPr>
          <w:rFonts w:ascii="Times New Roman" w:eastAsia="仿宋_GB2312" w:hAnsi="Times New Roman" w:cs="Times New Roman"/>
          <w:kern w:val="0"/>
          <w:sz w:val="32"/>
          <w:szCs w:val="32"/>
        </w:rPr>
        <w:t>教学工作</w:t>
      </w:r>
      <w:r w:rsidR="00602223" w:rsidRPr="003A2D56">
        <w:rPr>
          <w:rFonts w:ascii="Times New Roman" w:eastAsia="仿宋_GB2312" w:hAnsi="Times New Roman" w:cs="Times New Roman"/>
          <w:kern w:val="0"/>
          <w:sz w:val="32"/>
          <w:szCs w:val="32"/>
        </w:rPr>
        <w:t>合格评估</w:t>
      </w:r>
      <w:r w:rsidR="00CB2306" w:rsidRPr="003A2D56">
        <w:rPr>
          <w:rFonts w:ascii="Times New Roman" w:eastAsia="仿宋_GB2312" w:hAnsi="Times New Roman" w:cs="Times New Roman"/>
          <w:kern w:val="0"/>
          <w:sz w:val="32"/>
          <w:szCs w:val="32"/>
        </w:rPr>
        <w:t>之年</w:t>
      </w:r>
      <w:r w:rsidRPr="003A2D56">
        <w:rPr>
          <w:rFonts w:ascii="Times New Roman" w:eastAsia="仿宋_GB2312" w:hAnsi="Times New Roman" w:cs="Times New Roman"/>
          <w:kern w:val="0"/>
          <w:sz w:val="32"/>
          <w:szCs w:val="32"/>
        </w:rPr>
        <w:t>，</w:t>
      </w:r>
      <w:r w:rsidR="00CB2306" w:rsidRPr="003A2D56">
        <w:rPr>
          <w:rFonts w:ascii="Times New Roman" w:eastAsia="仿宋_GB2312" w:hAnsi="Times New Roman" w:cs="Times New Roman"/>
          <w:kern w:val="0"/>
          <w:sz w:val="32"/>
          <w:szCs w:val="32"/>
        </w:rPr>
        <w:t>也</w:t>
      </w:r>
      <w:r w:rsidRPr="003A2D56">
        <w:rPr>
          <w:rFonts w:ascii="Times New Roman" w:eastAsia="仿宋_GB2312" w:hAnsi="Times New Roman" w:cs="Times New Roman"/>
          <w:kern w:val="0"/>
          <w:sz w:val="32"/>
          <w:szCs w:val="32"/>
        </w:rPr>
        <w:t>是</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十三五</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事业发展规划的收官之年，</w:t>
      </w:r>
      <w:r w:rsidRPr="003A2D56">
        <w:rPr>
          <w:rFonts w:ascii="Times New Roman" w:eastAsia="仿宋_GB2312" w:hAnsi="Times New Roman" w:cs="Times New Roman"/>
          <w:sz w:val="32"/>
          <w:szCs w:val="32"/>
        </w:rPr>
        <w:t>学校工作的总体思路是：</w:t>
      </w:r>
      <w:r w:rsidRPr="003A2D56">
        <w:rPr>
          <w:rFonts w:ascii="Times New Roman" w:eastAsia="仿宋_GB2312" w:hAnsi="Times New Roman" w:cs="Times New Roman"/>
          <w:spacing w:val="-4"/>
          <w:kern w:val="0"/>
          <w:sz w:val="32"/>
          <w:szCs w:val="32"/>
        </w:rPr>
        <w:t>以习近平新时代中国特色社会主义思想为指导，深入贯彻党的十九大和十九届二中、三中、四中全会精神，</w:t>
      </w:r>
      <w:r w:rsidR="009E0044" w:rsidRPr="003A2D56">
        <w:rPr>
          <w:rFonts w:ascii="Times New Roman" w:eastAsia="仿宋_GB2312" w:hAnsi="Times New Roman" w:cs="Times New Roman"/>
          <w:spacing w:val="-4"/>
          <w:kern w:val="0"/>
          <w:sz w:val="32"/>
          <w:szCs w:val="32"/>
        </w:rPr>
        <w:t>深入学</w:t>
      </w:r>
      <w:proofErr w:type="gramStart"/>
      <w:r w:rsidR="009E0044" w:rsidRPr="003A2D56">
        <w:rPr>
          <w:rFonts w:ascii="Times New Roman" w:eastAsia="仿宋_GB2312" w:hAnsi="Times New Roman" w:cs="Times New Roman"/>
          <w:spacing w:val="-4"/>
          <w:kern w:val="0"/>
          <w:sz w:val="32"/>
          <w:szCs w:val="32"/>
        </w:rPr>
        <w:t>习习近</w:t>
      </w:r>
      <w:proofErr w:type="gramEnd"/>
      <w:r w:rsidR="009E0044" w:rsidRPr="003A2D56">
        <w:rPr>
          <w:rFonts w:ascii="Times New Roman" w:eastAsia="仿宋_GB2312" w:hAnsi="Times New Roman" w:cs="Times New Roman"/>
          <w:spacing w:val="-4"/>
          <w:kern w:val="0"/>
          <w:sz w:val="32"/>
          <w:szCs w:val="32"/>
        </w:rPr>
        <w:t>平总书记关于疫情</w:t>
      </w:r>
      <w:r w:rsidR="00501264" w:rsidRPr="003A2D56">
        <w:rPr>
          <w:rFonts w:ascii="Times New Roman" w:eastAsia="仿宋_GB2312" w:hAnsi="Times New Roman" w:cs="Times New Roman"/>
          <w:spacing w:val="-4"/>
          <w:kern w:val="0"/>
          <w:sz w:val="32"/>
          <w:szCs w:val="32"/>
        </w:rPr>
        <w:t>防控</w:t>
      </w:r>
      <w:r w:rsidR="009E0044" w:rsidRPr="003A2D56">
        <w:rPr>
          <w:rFonts w:ascii="Times New Roman" w:eastAsia="仿宋_GB2312" w:hAnsi="Times New Roman" w:cs="Times New Roman"/>
          <w:spacing w:val="-4"/>
          <w:kern w:val="0"/>
          <w:sz w:val="32"/>
          <w:szCs w:val="32"/>
        </w:rPr>
        <w:t>的重要讲话，</w:t>
      </w:r>
      <w:r w:rsidRPr="003A2D56">
        <w:rPr>
          <w:rFonts w:ascii="Times New Roman" w:eastAsia="仿宋_GB2312" w:hAnsi="Times New Roman" w:cs="Times New Roman"/>
          <w:spacing w:val="-4"/>
          <w:kern w:val="0"/>
          <w:sz w:val="32"/>
          <w:szCs w:val="32"/>
        </w:rPr>
        <w:t>全面落实</w:t>
      </w:r>
      <w:r w:rsidRPr="003A2D56">
        <w:rPr>
          <w:rFonts w:ascii="Times New Roman" w:eastAsia="仿宋_GB2312" w:hAnsi="Times New Roman" w:cs="Times New Roman"/>
          <w:spacing w:val="-4"/>
          <w:kern w:val="0"/>
          <w:sz w:val="32"/>
          <w:szCs w:val="32"/>
        </w:rPr>
        <w:t>2020</w:t>
      </w:r>
      <w:r w:rsidRPr="003A2D56">
        <w:rPr>
          <w:rFonts w:ascii="Times New Roman" w:eastAsia="仿宋_GB2312" w:hAnsi="Times New Roman" w:cs="Times New Roman"/>
          <w:spacing w:val="-4"/>
          <w:kern w:val="0"/>
          <w:sz w:val="32"/>
          <w:szCs w:val="32"/>
        </w:rPr>
        <w:t>年全国教育工作会议精神，坚持立德树人根本任务，以教育部本科教学工作合格评估为</w:t>
      </w:r>
      <w:r w:rsidR="00080573" w:rsidRPr="003A2D56">
        <w:rPr>
          <w:rFonts w:ascii="Times New Roman" w:eastAsia="仿宋_GB2312" w:hAnsi="Times New Roman" w:cs="Times New Roman"/>
          <w:spacing w:val="-4"/>
          <w:kern w:val="0"/>
          <w:sz w:val="32"/>
          <w:szCs w:val="32"/>
        </w:rPr>
        <w:t>抓手</w:t>
      </w:r>
      <w:r w:rsidRPr="003A2D56">
        <w:rPr>
          <w:rFonts w:ascii="Times New Roman" w:eastAsia="仿宋_GB2312" w:hAnsi="Times New Roman" w:cs="Times New Roman"/>
          <w:spacing w:val="-4"/>
          <w:kern w:val="0"/>
          <w:sz w:val="32"/>
          <w:szCs w:val="32"/>
        </w:rPr>
        <w:t>，深化改革、攻坚克难，切实加强内涵建设，全面提升办学水平和人才培养质量。</w:t>
      </w:r>
    </w:p>
    <w:p w14:paraId="7EFDCF14" w14:textId="3EBE004C" w:rsidR="00A6786B" w:rsidRPr="003A2D56" w:rsidRDefault="006E79E0" w:rsidP="00905F4A">
      <w:pPr>
        <w:adjustRightInd w:val="0"/>
        <w:snapToGrid w:val="0"/>
        <w:spacing w:line="560" w:lineRule="exact"/>
        <w:ind w:firstLineChars="200" w:firstLine="643"/>
        <w:rPr>
          <w:rFonts w:ascii="Times New Roman" w:eastAsia="仿宋_GB2312" w:hAnsi="Times New Roman" w:cs="Times New Roman"/>
          <w:kern w:val="0"/>
          <w:sz w:val="32"/>
          <w:szCs w:val="32"/>
        </w:rPr>
      </w:pPr>
      <w:r w:rsidRPr="003A2D56">
        <w:rPr>
          <w:rFonts w:ascii="Times New Roman" w:eastAsia="仿宋_GB2312" w:hAnsi="Times New Roman" w:cs="Times New Roman"/>
          <w:b/>
          <w:kern w:val="0"/>
          <w:sz w:val="32"/>
          <w:szCs w:val="32"/>
        </w:rPr>
        <w:t>2020</w:t>
      </w:r>
      <w:r w:rsidRPr="003A2D56">
        <w:rPr>
          <w:rFonts w:ascii="Times New Roman" w:eastAsia="仿宋_GB2312" w:hAnsi="Times New Roman" w:cs="Times New Roman"/>
          <w:b/>
          <w:kern w:val="0"/>
          <w:sz w:val="32"/>
          <w:szCs w:val="32"/>
        </w:rPr>
        <w:t>年学校七大重点工作</w:t>
      </w:r>
      <w:r w:rsidRPr="003A2D56">
        <w:rPr>
          <w:rFonts w:ascii="Times New Roman" w:eastAsia="仿宋_GB2312" w:hAnsi="Times New Roman" w:cs="Times New Roman"/>
          <w:kern w:val="0"/>
          <w:sz w:val="32"/>
          <w:szCs w:val="32"/>
        </w:rPr>
        <w:t>：一是实施党建五大工程，进一步加强党的建设</w:t>
      </w:r>
      <w:r w:rsidR="008370B3" w:rsidRPr="003A2D56">
        <w:rPr>
          <w:rFonts w:ascii="Times New Roman" w:eastAsia="仿宋_GB2312" w:hAnsi="Times New Roman" w:cs="Times New Roman"/>
          <w:kern w:val="0"/>
          <w:sz w:val="32"/>
          <w:szCs w:val="32"/>
        </w:rPr>
        <w:t>，推进</w:t>
      </w:r>
      <w:r w:rsidR="009D5019" w:rsidRPr="003A2D56">
        <w:rPr>
          <w:rFonts w:ascii="Times New Roman" w:eastAsia="仿宋_GB2312" w:hAnsi="Times New Roman" w:cs="Times New Roman"/>
          <w:kern w:val="0"/>
          <w:sz w:val="32"/>
          <w:szCs w:val="32"/>
        </w:rPr>
        <w:t>实施</w:t>
      </w:r>
      <w:r w:rsidR="008370B3" w:rsidRPr="003A2D56">
        <w:rPr>
          <w:rFonts w:ascii="Times New Roman" w:eastAsia="仿宋_GB2312" w:hAnsi="Times New Roman" w:cs="Times New Roman"/>
          <w:kern w:val="0"/>
          <w:sz w:val="32"/>
          <w:szCs w:val="32"/>
        </w:rPr>
        <w:t>“</w:t>
      </w:r>
      <w:r w:rsidR="008370B3" w:rsidRPr="003A2D56">
        <w:rPr>
          <w:rFonts w:ascii="Times New Roman" w:eastAsia="仿宋_GB2312" w:hAnsi="Times New Roman" w:cs="Times New Roman"/>
          <w:kern w:val="0"/>
          <w:sz w:val="32"/>
          <w:szCs w:val="32"/>
        </w:rPr>
        <w:t>书记项目</w:t>
      </w:r>
      <w:r w:rsidR="008370B3" w:rsidRPr="003A2D56">
        <w:rPr>
          <w:rFonts w:ascii="Times New Roman" w:eastAsia="仿宋_GB2312" w:hAnsi="Times New Roman" w:cs="Times New Roman"/>
          <w:kern w:val="0"/>
          <w:sz w:val="32"/>
          <w:szCs w:val="32"/>
        </w:rPr>
        <w:t>”</w:t>
      </w:r>
      <w:r w:rsidR="008370B3" w:rsidRPr="003A2D56">
        <w:rPr>
          <w:rFonts w:ascii="Times New Roman" w:eastAsia="仿宋_GB2312" w:hAnsi="Times New Roman" w:cs="Times New Roman"/>
          <w:kern w:val="0"/>
          <w:sz w:val="32"/>
          <w:szCs w:val="32"/>
        </w:rPr>
        <w:t>，切实加强领导班子政治建设</w:t>
      </w:r>
      <w:r w:rsidRPr="003A2D56">
        <w:rPr>
          <w:rFonts w:ascii="Times New Roman" w:eastAsia="仿宋_GB2312" w:hAnsi="Times New Roman" w:cs="Times New Roman"/>
          <w:kern w:val="0"/>
          <w:sz w:val="32"/>
          <w:szCs w:val="32"/>
        </w:rPr>
        <w:t>；二是做好疫情防控工作，</w:t>
      </w:r>
      <w:r w:rsidR="0026182B" w:rsidRPr="003A2D56">
        <w:rPr>
          <w:rFonts w:ascii="Times New Roman" w:eastAsia="仿宋_GB2312" w:hAnsi="Times New Roman" w:cs="Times New Roman"/>
          <w:kern w:val="0"/>
          <w:sz w:val="32"/>
          <w:szCs w:val="32"/>
        </w:rPr>
        <w:t>确保</w:t>
      </w:r>
      <w:r w:rsidRPr="003A2D56">
        <w:rPr>
          <w:rFonts w:ascii="Times New Roman" w:eastAsia="仿宋_GB2312" w:hAnsi="Times New Roman" w:cs="Times New Roman"/>
          <w:kern w:val="0"/>
          <w:sz w:val="32"/>
          <w:szCs w:val="32"/>
        </w:rPr>
        <w:t>师生生命安全；三是</w:t>
      </w:r>
      <w:r w:rsidR="0026182B" w:rsidRPr="003A2D56">
        <w:rPr>
          <w:rFonts w:ascii="Times New Roman" w:eastAsia="仿宋_GB2312" w:hAnsi="Times New Roman" w:cs="Times New Roman"/>
          <w:kern w:val="0"/>
          <w:sz w:val="32"/>
          <w:szCs w:val="32"/>
        </w:rPr>
        <w:t>扎实做好</w:t>
      </w:r>
      <w:r w:rsidR="0026182B" w:rsidRPr="003A2D56">
        <w:rPr>
          <w:rFonts w:ascii="Times New Roman" w:eastAsia="仿宋_GB2312" w:hAnsi="Times New Roman" w:cs="Times New Roman"/>
          <w:kern w:val="0"/>
          <w:sz w:val="32"/>
          <w:szCs w:val="32"/>
        </w:rPr>
        <w:t>“</w:t>
      </w:r>
      <w:r w:rsidR="00AB2254" w:rsidRPr="003A2D56">
        <w:rPr>
          <w:rFonts w:ascii="Times New Roman" w:eastAsia="仿宋_GB2312" w:hAnsi="Times New Roman" w:cs="Times New Roman"/>
          <w:kern w:val="0"/>
          <w:sz w:val="32"/>
          <w:szCs w:val="32"/>
        </w:rPr>
        <w:t>评估</w:t>
      </w:r>
      <w:r w:rsidR="0026182B" w:rsidRPr="003A2D56">
        <w:rPr>
          <w:rFonts w:ascii="Times New Roman" w:eastAsia="仿宋_GB2312" w:hAnsi="Times New Roman" w:cs="Times New Roman"/>
          <w:kern w:val="0"/>
          <w:sz w:val="32"/>
          <w:szCs w:val="32"/>
        </w:rPr>
        <w:t>”</w:t>
      </w:r>
      <w:r w:rsidR="0026182B" w:rsidRPr="003A2D56">
        <w:rPr>
          <w:rFonts w:ascii="Times New Roman" w:eastAsia="仿宋_GB2312" w:hAnsi="Times New Roman" w:cs="Times New Roman"/>
          <w:kern w:val="0"/>
          <w:sz w:val="32"/>
          <w:szCs w:val="32"/>
        </w:rPr>
        <w:t>工作，</w:t>
      </w:r>
      <w:r w:rsidR="00475EAF" w:rsidRPr="003A2D56">
        <w:rPr>
          <w:rFonts w:ascii="Times New Roman" w:eastAsia="仿宋_GB2312" w:hAnsi="Times New Roman" w:cs="Times New Roman"/>
          <w:kern w:val="0"/>
          <w:sz w:val="32"/>
          <w:szCs w:val="32"/>
        </w:rPr>
        <w:t>高质量</w:t>
      </w:r>
      <w:r w:rsidRPr="003A2D56">
        <w:rPr>
          <w:rFonts w:ascii="Times New Roman" w:eastAsia="仿宋_GB2312" w:hAnsi="Times New Roman" w:cs="Times New Roman"/>
          <w:kern w:val="0"/>
          <w:sz w:val="32"/>
          <w:szCs w:val="32"/>
        </w:rPr>
        <w:t>通过教育部本科教学工作合格评估</w:t>
      </w:r>
      <w:r w:rsidR="0026182B" w:rsidRPr="003A2D56">
        <w:rPr>
          <w:rFonts w:ascii="Times New Roman" w:eastAsia="仿宋_GB2312" w:hAnsi="Times New Roman" w:cs="Times New Roman"/>
          <w:kern w:val="0"/>
          <w:sz w:val="32"/>
          <w:szCs w:val="32"/>
        </w:rPr>
        <w:t>，</w:t>
      </w:r>
      <w:r w:rsidR="008370B3" w:rsidRPr="003A2D56">
        <w:rPr>
          <w:rFonts w:ascii="Times New Roman" w:eastAsia="仿宋_GB2312" w:hAnsi="Times New Roman" w:cs="Times New Roman"/>
          <w:kern w:val="0"/>
          <w:sz w:val="32"/>
          <w:szCs w:val="32"/>
        </w:rPr>
        <w:t>推进</w:t>
      </w:r>
      <w:r w:rsidR="00CF1016" w:rsidRPr="003A2D56">
        <w:rPr>
          <w:rFonts w:ascii="Times New Roman" w:eastAsia="仿宋_GB2312" w:hAnsi="Times New Roman" w:cs="Times New Roman"/>
          <w:kern w:val="0"/>
          <w:sz w:val="32"/>
          <w:szCs w:val="32"/>
        </w:rPr>
        <w:t>实施</w:t>
      </w:r>
      <w:r w:rsidR="008370B3" w:rsidRPr="003A2D56">
        <w:rPr>
          <w:rFonts w:ascii="Times New Roman" w:eastAsia="仿宋_GB2312" w:hAnsi="Times New Roman" w:cs="Times New Roman"/>
          <w:kern w:val="0"/>
          <w:sz w:val="32"/>
          <w:szCs w:val="32"/>
        </w:rPr>
        <w:t>“</w:t>
      </w:r>
      <w:r w:rsidR="008370B3" w:rsidRPr="003A2D56">
        <w:rPr>
          <w:rFonts w:ascii="Times New Roman" w:eastAsia="仿宋_GB2312" w:hAnsi="Times New Roman" w:cs="Times New Roman"/>
          <w:kern w:val="0"/>
          <w:sz w:val="32"/>
          <w:szCs w:val="32"/>
        </w:rPr>
        <w:t>校长项目</w:t>
      </w:r>
      <w:r w:rsidR="008370B3" w:rsidRPr="003A2D56">
        <w:rPr>
          <w:rFonts w:ascii="Times New Roman" w:eastAsia="仿宋_GB2312" w:hAnsi="Times New Roman" w:cs="Times New Roman"/>
          <w:kern w:val="0"/>
          <w:sz w:val="32"/>
          <w:szCs w:val="32"/>
        </w:rPr>
        <w:t>”</w:t>
      </w:r>
      <w:r w:rsidR="008370B3" w:rsidRPr="003A2D56">
        <w:rPr>
          <w:rFonts w:ascii="Times New Roman" w:eastAsia="仿宋_GB2312" w:hAnsi="Times New Roman" w:cs="Times New Roman"/>
          <w:kern w:val="0"/>
          <w:sz w:val="32"/>
          <w:szCs w:val="32"/>
        </w:rPr>
        <w:t>，</w:t>
      </w:r>
      <w:r w:rsidR="0026182B" w:rsidRPr="003A2D56">
        <w:rPr>
          <w:rFonts w:ascii="Times New Roman" w:eastAsia="仿宋_GB2312" w:hAnsi="Times New Roman" w:cs="Times New Roman"/>
          <w:kern w:val="0"/>
          <w:sz w:val="32"/>
          <w:szCs w:val="32"/>
        </w:rPr>
        <w:t>确保学校整体水平上新台阶</w:t>
      </w:r>
      <w:r w:rsidRPr="003A2D56">
        <w:rPr>
          <w:rFonts w:ascii="Times New Roman" w:eastAsia="仿宋_GB2312" w:hAnsi="Times New Roman" w:cs="Times New Roman"/>
          <w:kern w:val="0"/>
          <w:sz w:val="32"/>
          <w:szCs w:val="32"/>
        </w:rPr>
        <w:t>；四是深化改革，推进高质量发展；五是深入实施本科教学质量提升工程，提高人才培养质量；六是推进二期工程建设，提升办学条件保障；七是做好</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十三五</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总结，科学谋划</w:t>
      </w:r>
      <w:r w:rsidRPr="003A2D56">
        <w:rPr>
          <w:rFonts w:ascii="Times New Roman" w:eastAsia="仿宋_GB2312" w:hAnsi="Times New Roman" w:cs="Times New Roman"/>
          <w:kern w:val="0"/>
          <w:sz w:val="32"/>
          <w:szCs w:val="32"/>
        </w:rPr>
        <w:t xml:space="preserve"> “</w:t>
      </w:r>
      <w:r w:rsidRPr="003A2D56">
        <w:rPr>
          <w:rFonts w:ascii="Times New Roman" w:eastAsia="仿宋_GB2312" w:hAnsi="Times New Roman" w:cs="Times New Roman"/>
          <w:kern w:val="0"/>
          <w:sz w:val="32"/>
          <w:szCs w:val="32"/>
        </w:rPr>
        <w:t>十四五</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发展。</w:t>
      </w:r>
    </w:p>
    <w:p w14:paraId="6FFCDA8D" w14:textId="22204871" w:rsidR="00763FE7" w:rsidRPr="003A2D56" w:rsidRDefault="00763FE7" w:rsidP="00763FE7">
      <w:pPr>
        <w:snapToGrid w:val="0"/>
        <w:spacing w:line="560" w:lineRule="exact"/>
        <w:ind w:firstLineChars="200" w:firstLine="640"/>
        <w:rPr>
          <w:rFonts w:ascii="Times New Roman" w:eastAsia="黑体" w:hAnsi="Times New Roman" w:cs="Times New Roman"/>
          <w:kern w:val="0"/>
          <w:sz w:val="32"/>
          <w:szCs w:val="32"/>
        </w:rPr>
      </w:pPr>
      <w:r w:rsidRPr="003A2D56">
        <w:rPr>
          <w:rFonts w:ascii="Times New Roman" w:eastAsia="黑体" w:hAnsi="Times New Roman" w:cs="Times New Roman"/>
          <w:kern w:val="0"/>
          <w:sz w:val="32"/>
          <w:szCs w:val="32"/>
        </w:rPr>
        <w:t>一、</w:t>
      </w:r>
      <w:r w:rsidR="005E1AEF" w:rsidRPr="003A2D56">
        <w:rPr>
          <w:rFonts w:ascii="Times New Roman" w:eastAsia="黑体" w:hAnsi="Times New Roman" w:cs="Times New Roman"/>
          <w:kern w:val="0"/>
          <w:sz w:val="32"/>
          <w:szCs w:val="32"/>
        </w:rPr>
        <w:t>打赢</w:t>
      </w:r>
      <w:r w:rsidRPr="003A2D56">
        <w:rPr>
          <w:rFonts w:ascii="Times New Roman" w:eastAsia="黑体" w:hAnsi="Times New Roman" w:cs="Times New Roman"/>
          <w:kern w:val="0"/>
          <w:sz w:val="32"/>
          <w:szCs w:val="32"/>
        </w:rPr>
        <w:t>疫情防控</w:t>
      </w:r>
      <w:r w:rsidR="005E1AEF" w:rsidRPr="003A2D56">
        <w:rPr>
          <w:rFonts w:ascii="Times New Roman" w:eastAsia="黑体" w:hAnsi="Times New Roman" w:cs="Times New Roman"/>
          <w:kern w:val="0"/>
          <w:sz w:val="32"/>
          <w:szCs w:val="32"/>
        </w:rPr>
        <w:t>战役</w:t>
      </w:r>
      <w:r w:rsidRPr="003A2D56">
        <w:rPr>
          <w:rFonts w:ascii="Times New Roman" w:eastAsia="黑体" w:hAnsi="Times New Roman" w:cs="Times New Roman"/>
          <w:kern w:val="0"/>
          <w:sz w:val="32"/>
          <w:szCs w:val="32"/>
        </w:rPr>
        <w:t>，保障师生生命安全</w:t>
      </w:r>
    </w:p>
    <w:p w14:paraId="52594F01" w14:textId="0A6F3E9A" w:rsidR="00763FE7" w:rsidRPr="003A2D56" w:rsidRDefault="00763FE7" w:rsidP="00763FE7">
      <w:pPr>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1.</w:t>
      </w:r>
      <w:r w:rsidRPr="003A2D56">
        <w:rPr>
          <w:rFonts w:ascii="Times New Roman" w:eastAsia="楷体_GB2312" w:hAnsi="Times New Roman" w:cs="Times New Roman"/>
          <w:sz w:val="32"/>
          <w:szCs w:val="32"/>
        </w:rPr>
        <w:t>提高</w:t>
      </w:r>
      <w:r w:rsidR="005E1AEF" w:rsidRPr="003A2D56">
        <w:rPr>
          <w:rFonts w:ascii="Times New Roman" w:eastAsia="楷体_GB2312" w:hAnsi="Times New Roman" w:cs="Times New Roman"/>
          <w:sz w:val="32"/>
          <w:szCs w:val="32"/>
        </w:rPr>
        <w:t>防控</w:t>
      </w:r>
      <w:r w:rsidRPr="003A2D56">
        <w:rPr>
          <w:rFonts w:ascii="Times New Roman" w:eastAsia="楷体_GB2312" w:hAnsi="Times New Roman" w:cs="Times New Roman"/>
          <w:sz w:val="32"/>
          <w:szCs w:val="32"/>
        </w:rPr>
        <w:t>政治站位。</w:t>
      </w:r>
      <w:r w:rsidRPr="003A2D56">
        <w:rPr>
          <w:rFonts w:ascii="Times New Roman" w:eastAsia="仿宋_GB2312" w:hAnsi="Times New Roman" w:cs="Times New Roman"/>
          <w:sz w:val="32"/>
          <w:szCs w:val="32"/>
        </w:rPr>
        <w:t>把疫情防控作为当前首要的政治任务</w:t>
      </w:r>
      <w:r w:rsidR="00644132" w:rsidRPr="003A2D56">
        <w:rPr>
          <w:rFonts w:ascii="Times New Roman" w:eastAsia="仿宋_GB2312" w:hAnsi="Times New Roman" w:cs="Times New Roman"/>
          <w:sz w:val="32"/>
          <w:szCs w:val="32"/>
        </w:rPr>
        <w:t>，真正把增强</w:t>
      </w:r>
      <w:r w:rsidR="00644132" w:rsidRPr="003A2D56">
        <w:rPr>
          <w:rFonts w:ascii="Times New Roman" w:eastAsia="仿宋_GB2312" w:hAnsi="Times New Roman" w:cs="Times New Roman"/>
          <w:sz w:val="32"/>
          <w:szCs w:val="32"/>
        </w:rPr>
        <w:t>“</w:t>
      </w:r>
      <w:r w:rsidR="00644132" w:rsidRPr="003A2D56">
        <w:rPr>
          <w:rFonts w:ascii="Times New Roman" w:eastAsia="仿宋_GB2312" w:hAnsi="Times New Roman" w:cs="Times New Roman"/>
          <w:sz w:val="32"/>
          <w:szCs w:val="32"/>
        </w:rPr>
        <w:t>四个意识</w:t>
      </w:r>
      <w:r w:rsidR="00644132" w:rsidRPr="003A2D56">
        <w:rPr>
          <w:rFonts w:ascii="Times New Roman" w:eastAsia="仿宋_GB2312" w:hAnsi="Times New Roman" w:cs="Times New Roman"/>
          <w:sz w:val="32"/>
          <w:szCs w:val="32"/>
        </w:rPr>
        <w:t>”</w:t>
      </w:r>
      <w:r w:rsidR="00644132" w:rsidRPr="003A2D56">
        <w:rPr>
          <w:rFonts w:ascii="Times New Roman" w:eastAsia="仿宋_GB2312" w:hAnsi="Times New Roman" w:cs="Times New Roman"/>
          <w:sz w:val="32"/>
          <w:szCs w:val="32"/>
        </w:rPr>
        <w:t>、坚定</w:t>
      </w:r>
      <w:r w:rsidR="00644132" w:rsidRPr="003A2D56">
        <w:rPr>
          <w:rFonts w:ascii="Times New Roman" w:eastAsia="仿宋_GB2312" w:hAnsi="Times New Roman" w:cs="Times New Roman"/>
          <w:sz w:val="32"/>
          <w:szCs w:val="32"/>
        </w:rPr>
        <w:t>“</w:t>
      </w:r>
      <w:r w:rsidR="00644132" w:rsidRPr="003A2D56">
        <w:rPr>
          <w:rFonts w:ascii="Times New Roman" w:eastAsia="仿宋_GB2312" w:hAnsi="Times New Roman" w:cs="Times New Roman"/>
          <w:sz w:val="32"/>
          <w:szCs w:val="32"/>
        </w:rPr>
        <w:t>四个自信</w:t>
      </w:r>
      <w:r w:rsidR="00644132" w:rsidRPr="003A2D56">
        <w:rPr>
          <w:rFonts w:ascii="Times New Roman" w:eastAsia="仿宋_GB2312" w:hAnsi="Times New Roman" w:cs="Times New Roman"/>
          <w:sz w:val="32"/>
          <w:szCs w:val="32"/>
        </w:rPr>
        <w:t>”</w:t>
      </w:r>
      <w:r w:rsidR="00644132" w:rsidRPr="003A2D56">
        <w:rPr>
          <w:rFonts w:ascii="Times New Roman" w:eastAsia="仿宋_GB2312" w:hAnsi="Times New Roman" w:cs="Times New Roman"/>
          <w:sz w:val="32"/>
          <w:szCs w:val="32"/>
        </w:rPr>
        <w:t>、做到</w:t>
      </w:r>
      <w:r w:rsidR="00644132" w:rsidRPr="003A2D56">
        <w:rPr>
          <w:rFonts w:ascii="Times New Roman" w:eastAsia="仿宋_GB2312" w:hAnsi="Times New Roman" w:cs="Times New Roman"/>
          <w:sz w:val="32"/>
          <w:szCs w:val="32"/>
        </w:rPr>
        <w:t>“</w:t>
      </w:r>
      <w:r w:rsidR="00644132" w:rsidRPr="003A2D56">
        <w:rPr>
          <w:rFonts w:ascii="Times New Roman" w:eastAsia="仿宋_GB2312" w:hAnsi="Times New Roman" w:cs="Times New Roman"/>
          <w:sz w:val="32"/>
          <w:szCs w:val="32"/>
        </w:rPr>
        <w:t>两个维护</w:t>
      </w:r>
      <w:r w:rsidR="00644132"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体现在防控成效上；充分发挥好各级党组织战斗堡垒作用和广大党员</w:t>
      </w:r>
      <w:r w:rsidRPr="003A2D56">
        <w:rPr>
          <w:rFonts w:ascii="Times New Roman" w:eastAsia="仿宋_GB2312" w:hAnsi="Times New Roman" w:cs="Times New Roman"/>
          <w:sz w:val="32"/>
          <w:szCs w:val="32"/>
        </w:rPr>
        <w:lastRenderedPageBreak/>
        <w:t>先锋模范作用，做好学校疫情防控工作。</w:t>
      </w:r>
    </w:p>
    <w:p w14:paraId="65A71EE8" w14:textId="2BF7634B" w:rsidR="00763FE7" w:rsidRPr="003A2D56" w:rsidRDefault="00763FE7" w:rsidP="005E1AEF">
      <w:pPr>
        <w:snapToGrid w:val="0"/>
        <w:spacing w:line="560" w:lineRule="exact"/>
        <w:ind w:firstLineChars="200" w:firstLine="640"/>
        <w:rPr>
          <w:rFonts w:ascii="Times New Roman" w:eastAsia="仿宋_GB2312" w:hAnsi="Times New Roman" w:cs="Times New Roman"/>
          <w:b/>
          <w:sz w:val="32"/>
          <w:szCs w:val="32"/>
        </w:rPr>
      </w:pPr>
      <w:r w:rsidRPr="003A2D56">
        <w:rPr>
          <w:rFonts w:ascii="Times New Roman" w:eastAsia="楷体_GB2312" w:hAnsi="Times New Roman" w:cs="Times New Roman"/>
          <w:sz w:val="32"/>
          <w:szCs w:val="32"/>
        </w:rPr>
        <w:t>2.</w:t>
      </w:r>
      <w:r w:rsidRPr="003A2D56">
        <w:rPr>
          <w:rFonts w:ascii="Times New Roman" w:eastAsia="楷体_GB2312" w:hAnsi="Times New Roman" w:cs="Times New Roman"/>
          <w:sz w:val="32"/>
          <w:szCs w:val="32"/>
        </w:rPr>
        <w:t>加强</w:t>
      </w:r>
      <w:r w:rsidR="005E1AEF" w:rsidRPr="003A2D56">
        <w:rPr>
          <w:rFonts w:ascii="Times New Roman" w:eastAsia="楷体_GB2312" w:hAnsi="Times New Roman" w:cs="Times New Roman"/>
          <w:sz w:val="32"/>
          <w:szCs w:val="32"/>
        </w:rPr>
        <w:t>防控</w:t>
      </w:r>
      <w:r w:rsidRPr="003A2D56">
        <w:rPr>
          <w:rFonts w:ascii="Times New Roman" w:eastAsia="楷体_GB2312" w:hAnsi="Times New Roman" w:cs="Times New Roman"/>
          <w:sz w:val="32"/>
          <w:szCs w:val="32"/>
        </w:rPr>
        <w:t>组织领导。</w:t>
      </w:r>
      <w:r w:rsidRPr="003A2D56">
        <w:rPr>
          <w:rFonts w:ascii="Times New Roman" w:eastAsia="仿宋_GB2312" w:hAnsi="Times New Roman" w:cs="Times New Roman"/>
          <w:sz w:val="32"/>
          <w:szCs w:val="32"/>
        </w:rPr>
        <w:t>进一步完善疫情防控指挥体系和工作机制，</w:t>
      </w:r>
      <w:r w:rsidR="008F280D" w:rsidRPr="003A2D56">
        <w:rPr>
          <w:rFonts w:ascii="Times New Roman" w:eastAsia="仿宋_GB2312" w:hAnsi="Times New Roman" w:cs="Times New Roman"/>
          <w:sz w:val="32"/>
          <w:szCs w:val="32"/>
        </w:rPr>
        <w:t>明确</w:t>
      </w:r>
      <w:r w:rsidR="00644132" w:rsidRPr="003A2D56">
        <w:rPr>
          <w:rFonts w:ascii="Times New Roman" w:eastAsia="仿宋_GB2312" w:hAnsi="Times New Roman" w:cs="Times New Roman"/>
          <w:sz w:val="32"/>
          <w:szCs w:val="32"/>
        </w:rPr>
        <w:t>分工，</w:t>
      </w:r>
      <w:r w:rsidRPr="003A2D56">
        <w:rPr>
          <w:rFonts w:ascii="Times New Roman" w:eastAsia="仿宋_GB2312" w:hAnsi="Times New Roman" w:cs="Times New Roman"/>
          <w:sz w:val="32"/>
          <w:szCs w:val="32"/>
        </w:rPr>
        <w:t>联防联控，确保防控工作高效有力</w:t>
      </w:r>
      <w:r w:rsidR="005E1AEF"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各级党员干部特别是主要负责同志要坚守岗位、靠前指挥，身先士卒、</w:t>
      </w:r>
      <w:proofErr w:type="gramStart"/>
      <w:r w:rsidRPr="003A2D56">
        <w:rPr>
          <w:rFonts w:ascii="Times New Roman" w:eastAsia="仿宋_GB2312" w:hAnsi="Times New Roman" w:cs="Times New Roman"/>
          <w:sz w:val="32"/>
          <w:szCs w:val="32"/>
        </w:rPr>
        <w:t>以上率</w:t>
      </w:r>
      <w:proofErr w:type="gramEnd"/>
      <w:r w:rsidRPr="003A2D56">
        <w:rPr>
          <w:rFonts w:ascii="Times New Roman" w:eastAsia="仿宋_GB2312" w:hAnsi="Times New Roman" w:cs="Times New Roman"/>
          <w:sz w:val="32"/>
          <w:szCs w:val="32"/>
        </w:rPr>
        <w:t>下，切实做到守土有责、守土担责、守土尽责，团结带领师生员工打好疫情防控阻击战，保障师生员工生命安全</w:t>
      </w:r>
      <w:r w:rsidR="005E1AEF" w:rsidRPr="003A2D56">
        <w:rPr>
          <w:rFonts w:ascii="Times New Roman" w:eastAsia="仿宋_GB2312" w:hAnsi="Times New Roman" w:cs="Times New Roman"/>
          <w:sz w:val="32"/>
          <w:szCs w:val="32"/>
        </w:rPr>
        <w:t>和身体健康</w:t>
      </w:r>
      <w:r w:rsidRPr="003A2D56">
        <w:rPr>
          <w:rFonts w:ascii="Times New Roman" w:eastAsia="仿宋_GB2312" w:hAnsi="Times New Roman" w:cs="Times New Roman"/>
          <w:sz w:val="32"/>
          <w:szCs w:val="32"/>
        </w:rPr>
        <w:t>。</w:t>
      </w:r>
    </w:p>
    <w:p w14:paraId="575988C4" w14:textId="6970F68A" w:rsidR="00763FE7" w:rsidRPr="003A2D56" w:rsidRDefault="0054735F" w:rsidP="00763FE7">
      <w:pPr>
        <w:snapToGrid w:val="0"/>
        <w:spacing w:line="560" w:lineRule="exact"/>
        <w:ind w:firstLineChars="200" w:firstLine="640"/>
        <w:rPr>
          <w:rFonts w:ascii="Times New Roman" w:eastAsia="仿宋_GB2312" w:hAnsi="Times New Roman" w:cs="Times New Roman"/>
          <w:b/>
          <w:sz w:val="32"/>
          <w:szCs w:val="32"/>
        </w:rPr>
      </w:pPr>
      <w:r w:rsidRPr="003A2D56">
        <w:rPr>
          <w:rFonts w:ascii="Times New Roman" w:eastAsia="楷体_GB2312" w:hAnsi="Times New Roman" w:cs="Times New Roman"/>
          <w:sz w:val="32"/>
          <w:szCs w:val="32"/>
        </w:rPr>
        <w:t>3</w:t>
      </w:r>
      <w:r w:rsidR="00763FE7" w:rsidRPr="003A2D56">
        <w:rPr>
          <w:rFonts w:ascii="Times New Roman" w:eastAsia="楷体_GB2312" w:hAnsi="Times New Roman" w:cs="Times New Roman"/>
          <w:sz w:val="32"/>
          <w:szCs w:val="32"/>
        </w:rPr>
        <w:t>.</w:t>
      </w:r>
      <w:r w:rsidR="00763FE7" w:rsidRPr="003A2D56">
        <w:rPr>
          <w:rFonts w:ascii="Times New Roman" w:eastAsia="楷体_GB2312" w:hAnsi="Times New Roman" w:cs="Times New Roman"/>
          <w:sz w:val="32"/>
          <w:szCs w:val="32"/>
        </w:rPr>
        <w:t>压实压紧</w:t>
      </w:r>
      <w:r w:rsidR="005E1AEF" w:rsidRPr="003A2D56">
        <w:rPr>
          <w:rFonts w:ascii="Times New Roman" w:eastAsia="楷体_GB2312" w:hAnsi="Times New Roman" w:cs="Times New Roman"/>
          <w:sz w:val="32"/>
          <w:szCs w:val="32"/>
        </w:rPr>
        <w:t>防控</w:t>
      </w:r>
      <w:r w:rsidR="00763FE7" w:rsidRPr="003A2D56">
        <w:rPr>
          <w:rFonts w:ascii="Times New Roman" w:eastAsia="楷体_GB2312" w:hAnsi="Times New Roman" w:cs="Times New Roman"/>
          <w:sz w:val="32"/>
          <w:szCs w:val="32"/>
        </w:rPr>
        <w:t>责任。</w:t>
      </w:r>
      <w:r w:rsidR="00763FE7" w:rsidRPr="003A2D56">
        <w:rPr>
          <w:rFonts w:ascii="Times New Roman" w:eastAsia="仿宋_GB2312" w:hAnsi="Times New Roman" w:cs="Times New Roman"/>
          <w:sz w:val="32"/>
          <w:szCs w:val="32"/>
        </w:rPr>
        <w:t>把疫情防控责任压实到部门、院系、班级，抓实到班主任、辅导员、学生干部，</w:t>
      </w:r>
      <w:r w:rsidR="00067EF2" w:rsidRPr="003A2D56">
        <w:rPr>
          <w:rFonts w:ascii="Times New Roman" w:eastAsia="仿宋_GB2312" w:hAnsi="Times New Roman" w:cs="Times New Roman"/>
          <w:sz w:val="32"/>
          <w:szCs w:val="32"/>
        </w:rPr>
        <w:t>明确责任，严格按照《开学工作预案》和《开学工作手册》</w:t>
      </w:r>
      <w:r w:rsidR="00AB2254" w:rsidRPr="003A2D56">
        <w:rPr>
          <w:rFonts w:ascii="Times New Roman" w:eastAsia="仿宋_GB2312" w:hAnsi="Times New Roman" w:cs="Times New Roman"/>
          <w:sz w:val="32"/>
          <w:szCs w:val="32"/>
        </w:rPr>
        <w:t>等</w:t>
      </w:r>
      <w:r w:rsidR="00067EF2" w:rsidRPr="003A2D56">
        <w:rPr>
          <w:rFonts w:ascii="Times New Roman" w:eastAsia="仿宋_GB2312" w:hAnsi="Times New Roman" w:cs="Times New Roman"/>
          <w:sz w:val="32"/>
          <w:szCs w:val="32"/>
        </w:rPr>
        <w:t>落实防控关键措施，做好开学准备、学生报到、教学组织、师生管理等工作，保障教育教学活动顺利开展</w:t>
      </w:r>
      <w:r w:rsidR="00763FE7" w:rsidRPr="003A2D56">
        <w:rPr>
          <w:rFonts w:ascii="Times New Roman" w:eastAsia="仿宋_GB2312" w:hAnsi="Times New Roman" w:cs="Times New Roman"/>
          <w:sz w:val="32"/>
          <w:szCs w:val="32"/>
        </w:rPr>
        <w:t>。建立督查机制，切实把责任压紧压实。</w:t>
      </w:r>
    </w:p>
    <w:p w14:paraId="4E56B8D0" w14:textId="3733990C" w:rsidR="00763FE7" w:rsidRPr="003A2D56" w:rsidRDefault="00067EF2" w:rsidP="00763FE7">
      <w:pPr>
        <w:adjustRightInd w:val="0"/>
        <w:snapToGrid w:val="0"/>
        <w:spacing w:line="560" w:lineRule="exact"/>
        <w:ind w:firstLineChars="200" w:firstLine="640"/>
        <w:rPr>
          <w:rFonts w:ascii="Times New Roman" w:eastAsia="黑体" w:hAnsi="Times New Roman" w:cs="Times New Roman"/>
          <w:sz w:val="32"/>
          <w:szCs w:val="32"/>
        </w:rPr>
      </w:pPr>
      <w:r w:rsidRPr="003A2D56">
        <w:rPr>
          <w:rFonts w:ascii="Times New Roman" w:eastAsia="楷体_GB2312" w:hAnsi="Times New Roman" w:cs="Times New Roman"/>
          <w:sz w:val="32"/>
          <w:szCs w:val="32"/>
        </w:rPr>
        <w:t>4</w:t>
      </w:r>
      <w:r w:rsidR="00763FE7" w:rsidRPr="003A2D56">
        <w:rPr>
          <w:rFonts w:ascii="Times New Roman" w:eastAsia="楷体_GB2312" w:hAnsi="Times New Roman" w:cs="Times New Roman"/>
          <w:sz w:val="32"/>
          <w:szCs w:val="32"/>
        </w:rPr>
        <w:t>.</w:t>
      </w:r>
      <w:r w:rsidR="00763FE7" w:rsidRPr="003A2D56">
        <w:rPr>
          <w:rFonts w:ascii="Times New Roman" w:eastAsia="楷体_GB2312" w:hAnsi="Times New Roman" w:cs="Times New Roman"/>
          <w:sz w:val="32"/>
          <w:szCs w:val="32"/>
        </w:rPr>
        <w:t>抓好</w:t>
      </w:r>
      <w:r w:rsidR="005E1AEF" w:rsidRPr="003A2D56">
        <w:rPr>
          <w:rFonts w:ascii="Times New Roman" w:eastAsia="楷体_GB2312" w:hAnsi="Times New Roman" w:cs="Times New Roman"/>
          <w:sz w:val="32"/>
          <w:szCs w:val="32"/>
        </w:rPr>
        <w:t>防控</w:t>
      </w:r>
      <w:r w:rsidR="00763FE7" w:rsidRPr="003A2D56">
        <w:rPr>
          <w:rFonts w:ascii="Times New Roman" w:eastAsia="楷体_GB2312" w:hAnsi="Times New Roman" w:cs="Times New Roman"/>
          <w:sz w:val="32"/>
          <w:szCs w:val="32"/>
        </w:rPr>
        <w:t>宣传引导。</w:t>
      </w:r>
      <w:r w:rsidR="00763FE7" w:rsidRPr="003A2D56">
        <w:rPr>
          <w:rFonts w:ascii="Times New Roman" w:eastAsia="仿宋_GB2312" w:hAnsi="Times New Roman" w:cs="Times New Roman"/>
          <w:sz w:val="32"/>
          <w:szCs w:val="32"/>
        </w:rPr>
        <w:t>充分发挥学校各类媒体平台作用，加强疫情防控的科普宣传，教育引导师生不造谣、不信谣、不传谣。及时宣传好学校疫情防控工作中的典型经验和先进事迹，引导广大师生投身疫情防控战斗，汇聚教育系统阻击疫情的强大合力。</w:t>
      </w:r>
    </w:p>
    <w:p w14:paraId="07283846" w14:textId="0AE5CDE3" w:rsidR="009C1B8F" w:rsidRPr="003A2D56" w:rsidRDefault="00763FE7">
      <w:pPr>
        <w:adjustRightInd w:val="0"/>
        <w:snapToGrid w:val="0"/>
        <w:spacing w:line="560" w:lineRule="exact"/>
        <w:ind w:firstLineChars="200" w:firstLine="640"/>
        <w:rPr>
          <w:rFonts w:ascii="Times New Roman" w:eastAsia="黑体" w:hAnsi="Times New Roman" w:cs="Times New Roman"/>
          <w:sz w:val="32"/>
          <w:szCs w:val="32"/>
        </w:rPr>
      </w:pPr>
      <w:r w:rsidRPr="003A2D56">
        <w:rPr>
          <w:rFonts w:ascii="Times New Roman" w:eastAsia="黑体" w:hAnsi="Times New Roman" w:cs="Times New Roman"/>
          <w:sz w:val="32"/>
          <w:szCs w:val="32"/>
        </w:rPr>
        <w:t>二</w:t>
      </w:r>
      <w:r w:rsidR="006E79E0" w:rsidRPr="003A2D56">
        <w:rPr>
          <w:rFonts w:ascii="Times New Roman" w:eastAsia="黑体" w:hAnsi="Times New Roman" w:cs="Times New Roman"/>
          <w:sz w:val="32"/>
          <w:szCs w:val="32"/>
        </w:rPr>
        <w:t>、实施</w:t>
      </w:r>
      <w:proofErr w:type="gramStart"/>
      <w:r w:rsidR="006E79E0" w:rsidRPr="003A2D56">
        <w:rPr>
          <w:rFonts w:ascii="Times New Roman" w:eastAsia="黑体" w:hAnsi="Times New Roman" w:cs="Times New Roman"/>
          <w:sz w:val="32"/>
          <w:szCs w:val="32"/>
        </w:rPr>
        <w:t>党建五</w:t>
      </w:r>
      <w:proofErr w:type="gramEnd"/>
      <w:r w:rsidR="006E79E0" w:rsidRPr="003A2D56">
        <w:rPr>
          <w:rFonts w:ascii="Times New Roman" w:eastAsia="黑体" w:hAnsi="Times New Roman" w:cs="Times New Roman"/>
          <w:sz w:val="32"/>
          <w:szCs w:val="32"/>
        </w:rPr>
        <w:t>大工程，引领学校事业发展</w:t>
      </w:r>
    </w:p>
    <w:p w14:paraId="2D0385D6" w14:textId="73D2118C" w:rsidR="009C1B8F" w:rsidRPr="003A2D56" w:rsidRDefault="006E79E0">
      <w:pPr>
        <w:adjustRightInd w:val="0"/>
        <w:snapToGrid w:val="0"/>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1.</w:t>
      </w:r>
      <w:r w:rsidRPr="003A2D56">
        <w:rPr>
          <w:rFonts w:ascii="Times New Roman" w:eastAsia="楷体_GB2312" w:hAnsi="Times New Roman" w:cs="Times New Roman"/>
          <w:spacing w:val="-4"/>
          <w:kern w:val="0"/>
          <w:sz w:val="32"/>
          <w:szCs w:val="32"/>
        </w:rPr>
        <w:t>加强党的政治建设。</w:t>
      </w:r>
      <w:r w:rsidR="00D30902" w:rsidRPr="003A2D56">
        <w:rPr>
          <w:rFonts w:ascii="Times New Roman" w:eastAsia="仿宋_GB2312" w:hAnsi="Times New Roman" w:cs="Times New Roman"/>
          <w:kern w:val="0"/>
          <w:sz w:val="32"/>
          <w:szCs w:val="32"/>
        </w:rPr>
        <w:t>深入实施党建</w:t>
      </w:r>
      <w:r w:rsidR="00D30902" w:rsidRPr="003A2D56">
        <w:rPr>
          <w:rFonts w:ascii="Times New Roman" w:eastAsia="仿宋_GB2312" w:hAnsi="Times New Roman" w:cs="Times New Roman"/>
          <w:kern w:val="0"/>
          <w:sz w:val="32"/>
          <w:szCs w:val="32"/>
        </w:rPr>
        <w:t>“</w:t>
      </w:r>
      <w:r w:rsidR="00D30902" w:rsidRPr="003A2D56">
        <w:rPr>
          <w:rFonts w:ascii="Times New Roman" w:eastAsia="仿宋_GB2312" w:hAnsi="Times New Roman" w:cs="Times New Roman"/>
          <w:kern w:val="0"/>
          <w:sz w:val="32"/>
          <w:szCs w:val="32"/>
        </w:rPr>
        <w:t>灯塔</w:t>
      </w:r>
      <w:r w:rsidR="00D30902" w:rsidRPr="003A2D56">
        <w:rPr>
          <w:rFonts w:ascii="Times New Roman" w:eastAsia="仿宋_GB2312" w:hAnsi="Times New Roman" w:cs="Times New Roman"/>
          <w:kern w:val="0"/>
          <w:sz w:val="32"/>
          <w:szCs w:val="32"/>
        </w:rPr>
        <w:t>”</w:t>
      </w:r>
      <w:r w:rsidR="00D30902" w:rsidRPr="003A2D56">
        <w:rPr>
          <w:rFonts w:ascii="Times New Roman" w:eastAsia="仿宋_GB2312" w:hAnsi="Times New Roman" w:cs="Times New Roman"/>
          <w:kern w:val="0"/>
          <w:sz w:val="32"/>
          <w:szCs w:val="32"/>
        </w:rPr>
        <w:t>工程，</w:t>
      </w:r>
      <w:r w:rsidR="008C45F7" w:rsidRPr="003A2D56">
        <w:rPr>
          <w:rFonts w:ascii="Times New Roman" w:eastAsia="仿宋_GB2312" w:hAnsi="Times New Roman" w:cs="Times New Roman"/>
          <w:kern w:val="0"/>
          <w:sz w:val="32"/>
          <w:szCs w:val="32"/>
        </w:rPr>
        <w:t>认真学习省委组织部、省委教育工委《关于加强省属高校领导班子</w:t>
      </w:r>
      <w:r w:rsidR="00D30902" w:rsidRPr="003A2D56">
        <w:rPr>
          <w:rFonts w:ascii="Times New Roman" w:eastAsia="仿宋_GB2312" w:hAnsi="Times New Roman" w:cs="Times New Roman"/>
          <w:kern w:val="0"/>
          <w:sz w:val="32"/>
          <w:szCs w:val="32"/>
        </w:rPr>
        <w:t>政治</w:t>
      </w:r>
      <w:r w:rsidR="008C45F7" w:rsidRPr="003A2D56">
        <w:rPr>
          <w:rFonts w:ascii="Times New Roman" w:eastAsia="仿宋_GB2312" w:hAnsi="Times New Roman" w:cs="Times New Roman"/>
          <w:kern w:val="0"/>
          <w:sz w:val="32"/>
          <w:szCs w:val="32"/>
        </w:rPr>
        <w:t>建设的若干措施</w:t>
      </w:r>
      <w:proofErr w:type="gramStart"/>
      <w:r w:rsidR="008C45F7" w:rsidRPr="003A2D56">
        <w:rPr>
          <w:rFonts w:ascii="Times New Roman" w:eastAsia="仿宋_GB2312" w:hAnsi="Times New Roman" w:cs="Times New Roman"/>
          <w:kern w:val="0"/>
          <w:sz w:val="32"/>
          <w:szCs w:val="32"/>
        </w:rPr>
        <w:t>》</w:t>
      </w:r>
      <w:proofErr w:type="gramEnd"/>
      <w:r w:rsidR="008C45F7" w:rsidRPr="003A2D56">
        <w:rPr>
          <w:rFonts w:ascii="Times New Roman" w:eastAsia="仿宋_GB2312" w:hAnsi="Times New Roman" w:cs="Times New Roman"/>
          <w:kern w:val="0"/>
          <w:sz w:val="32"/>
          <w:szCs w:val="32"/>
        </w:rPr>
        <w:t>，制定学校落实方案</w:t>
      </w:r>
      <w:r w:rsidR="00D30902" w:rsidRPr="003A2D56">
        <w:rPr>
          <w:rFonts w:ascii="Times New Roman" w:eastAsia="仿宋_GB2312" w:hAnsi="Times New Roman" w:cs="Times New Roman"/>
          <w:kern w:val="0"/>
          <w:sz w:val="32"/>
          <w:szCs w:val="32"/>
        </w:rPr>
        <w:t>；</w:t>
      </w:r>
      <w:r w:rsidR="000810A2" w:rsidRPr="003A2D56">
        <w:rPr>
          <w:rFonts w:ascii="Times New Roman" w:eastAsia="仿宋_GB2312" w:hAnsi="Times New Roman" w:cs="Times New Roman"/>
          <w:kern w:val="0"/>
          <w:sz w:val="32"/>
          <w:szCs w:val="32"/>
        </w:rPr>
        <w:t>对标</w:t>
      </w:r>
      <w:r w:rsidR="008C45F7" w:rsidRPr="003A2D56">
        <w:rPr>
          <w:rFonts w:ascii="Times New Roman" w:eastAsia="仿宋_GB2312" w:hAnsi="Times New Roman" w:cs="Times New Roman"/>
          <w:kern w:val="0"/>
          <w:sz w:val="32"/>
          <w:szCs w:val="32"/>
        </w:rPr>
        <w:t>习近平总书记在</w:t>
      </w:r>
      <w:r w:rsidR="0026182B" w:rsidRPr="003A2D56">
        <w:rPr>
          <w:rFonts w:ascii="Times New Roman" w:eastAsia="仿宋_GB2312" w:hAnsi="Times New Roman" w:cs="Times New Roman"/>
          <w:kern w:val="0"/>
          <w:sz w:val="32"/>
          <w:szCs w:val="32"/>
        </w:rPr>
        <w:t>“</w:t>
      </w:r>
      <w:r w:rsidR="0026182B" w:rsidRPr="003A2D56">
        <w:rPr>
          <w:rFonts w:ascii="Times New Roman" w:eastAsia="仿宋_GB2312" w:hAnsi="Times New Roman" w:cs="Times New Roman"/>
          <w:kern w:val="0"/>
          <w:sz w:val="32"/>
          <w:szCs w:val="32"/>
        </w:rPr>
        <w:t>不忘初心</w:t>
      </w:r>
      <w:r w:rsidR="0026182B" w:rsidRPr="003A2D56">
        <w:rPr>
          <w:rFonts w:ascii="Times New Roman" w:eastAsia="仿宋_GB2312" w:hAnsi="Times New Roman" w:cs="Times New Roman"/>
          <w:kern w:val="0"/>
          <w:sz w:val="32"/>
          <w:szCs w:val="32"/>
        </w:rPr>
        <w:t xml:space="preserve"> </w:t>
      </w:r>
      <w:r w:rsidR="0026182B" w:rsidRPr="003A2D56">
        <w:rPr>
          <w:rFonts w:ascii="Times New Roman" w:eastAsia="仿宋_GB2312" w:hAnsi="Times New Roman" w:cs="Times New Roman"/>
          <w:kern w:val="0"/>
          <w:sz w:val="32"/>
          <w:szCs w:val="32"/>
        </w:rPr>
        <w:t>牢记使命</w:t>
      </w:r>
      <w:r w:rsidR="0026182B" w:rsidRPr="003A2D56">
        <w:rPr>
          <w:rFonts w:ascii="Times New Roman" w:eastAsia="仿宋_GB2312" w:hAnsi="Times New Roman" w:cs="Times New Roman"/>
          <w:kern w:val="0"/>
          <w:sz w:val="32"/>
          <w:szCs w:val="32"/>
        </w:rPr>
        <w:t>”</w:t>
      </w:r>
      <w:r w:rsidR="0026182B" w:rsidRPr="003A2D56">
        <w:rPr>
          <w:rFonts w:ascii="Times New Roman" w:eastAsia="仿宋_GB2312" w:hAnsi="Times New Roman" w:cs="Times New Roman"/>
          <w:kern w:val="0"/>
          <w:sz w:val="32"/>
          <w:szCs w:val="32"/>
        </w:rPr>
        <w:t>主题教育</w:t>
      </w:r>
      <w:r w:rsidR="008C45F7" w:rsidRPr="003A2D56">
        <w:rPr>
          <w:rFonts w:ascii="Times New Roman" w:eastAsia="仿宋_GB2312" w:hAnsi="Times New Roman" w:cs="Times New Roman"/>
          <w:kern w:val="0"/>
          <w:sz w:val="32"/>
          <w:szCs w:val="32"/>
        </w:rPr>
        <w:t>总结大会上讲话</w:t>
      </w:r>
      <w:r w:rsidR="000810A2" w:rsidRPr="003A2D56">
        <w:rPr>
          <w:rFonts w:ascii="Times New Roman" w:eastAsia="仿宋_GB2312" w:hAnsi="Times New Roman" w:cs="Times New Roman"/>
          <w:kern w:val="0"/>
          <w:sz w:val="32"/>
          <w:szCs w:val="32"/>
        </w:rPr>
        <w:t>提出的</w:t>
      </w:r>
      <w:r w:rsidR="008C45F7" w:rsidRPr="003A2D56">
        <w:rPr>
          <w:rFonts w:ascii="Times New Roman" w:eastAsia="仿宋_GB2312" w:hAnsi="Times New Roman" w:cs="Times New Roman"/>
          <w:kern w:val="0"/>
          <w:sz w:val="32"/>
          <w:szCs w:val="32"/>
        </w:rPr>
        <w:t>六大成果</w:t>
      </w:r>
      <w:r w:rsidR="000810A2" w:rsidRPr="003A2D56">
        <w:rPr>
          <w:rFonts w:ascii="Times New Roman" w:eastAsia="仿宋_GB2312" w:hAnsi="Times New Roman" w:cs="Times New Roman"/>
          <w:kern w:val="0"/>
          <w:sz w:val="32"/>
          <w:szCs w:val="32"/>
        </w:rPr>
        <w:t>，</w:t>
      </w:r>
      <w:r w:rsidR="008C45F7" w:rsidRPr="003A2D56">
        <w:rPr>
          <w:rFonts w:ascii="Times New Roman" w:eastAsia="仿宋_GB2312" w:hAnsi="Times New Roman" w:cs="Times New Roman"/>
          <w:kern w:val="0"/>
          <w:sz w:val="32"/>
          <w:szCs w:val="32"/>
        </w:rPr>
        <w:t>查漏</w:t>
      </w:r>
      <w:proofErr w:type="gramStart"/>
      <w:r w:rsidR="008C45F7" w:rsidRPr="003A2D56">
        <w:rPr>
          <w:rFonts w:ascii="Times New Roman" w:eastAsia="仿宋_GB2312" w:hAnsi="Times New Roman" w:cs="Times New Roman"/>
          <w:kern w:val="0"/>
          <w:sz w:val="32"/>
          <w:szCs w:val="32"/>
        </w:rPr>
        <w:t>补缺找差</w:t>
      </w:r>
      <w:proofErr w:type="gramEnd"/>
      <w:r w:rsidR="008C45F7" w:rsidRPr="003A2D56">
        <w:rPr>
          <w:rFonts w:ascii="Times New Roman" w:eastAsia="仿宋_GB2312" w:hAnsi="Times New Roman" w:cs="Times New Roman"/>
          <w:kern w:val="0"/>
          <w:sz w:val="32"/>
          <w:szCs w:val="32"/>
        </w:rPr>
        <w:t>，深化教育</w:t>
      </w:r>
      <w:r w:rsidR="00AB2254" w:rsidRPr="003A2D56">
        <w:rPr>
          <w:rFonts w:ascii="Times New Roman" w:eastAsia="仿宋_GB2312" w:hAnsi="Times New Roman" w:cs="Times New Roman"/>
          <w:kern w:val="0"/>
          <w:sz w:val="32"/>
          <w:szCs w:val="32"/>
        </w:rPr>
        <w:t>各项</w:t>
      </w:r>
      <w:r w:rsidR="008C45F7" w:rsidRPr="003A2D56">
        <w:rPr>
          <w:rFonts w:ascii="Times New Roman" w:eastAsia="仿宋_GB2312" w:hAnsi="Times New Roman" w:cs="Times New Roman"/>
          <w:kern w:val="0"/>
          <w:sz w:val="32"/>
          <w:szCs w:val="32"/>
        </w:rPr>
        <w:t>成果</w:t>
      </w:r>
      <w:r w:rsidR="00885A6E" w:rsidRPr="003A2D56">
        <w:rPr>
          <w:rFonts w:ascii="Times New Roman" w:eastAsia="仿宋_GB2312" w:hAnsi="Times New Roman" w:cs="Times New Roman"/>
          <w:kern w:val="0"/>
          <w:sz w:val="32"/>
          <w:szCs w:val="32"/>
        </w:rPr>
        <w:t>，建立健全长效机制</w:t>
      </w:r>
      <w:r w:rsidR="00885A6E" w:rsidRPr="003A2D56">
        <w:rPr>
          <w:rFonts w:ascii="Times New Roman" w:eastAsia="仿宋_GB2312" w:hAnsi="Times New Roman" w:cs="Times New Roman"/>
          <w:kern w:val="0"/>
          <w:sz w:val="32"/>
          <w:szCs w:val="32"/>
        </w:rPr>
        <w:t xml:space="preserve">, </w:t>
      </w:r>
      <w:r w:rsidR="00885A6E" w:rsidRPr="003A2D56">
        <w:rPr>
          <w:rFonts w:ascii="Times New Roman" w:eastAsia="仿宋_GB2312" w:hAnsi="Times New Roman" w:cs="Times New Roman"/>
          <w:kern w:val="0"/>
          <w:sz w:val="32"/>
          <w:szCs w:val="32"/>
        </w:rPr>
        <w:t>作为党员终身课题</w:t>
      </w:r>
      <w:r w:rsidR="00D30902"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坚持党对教育事业的全面领导，把立德树人作为根本任务，贯彻执行党的政治路线，站稳政治立场，严明政治纪律和</w:t>
      </w:r>
      <w:r w:rsidRPr="003A2D56">
        <w:rPr>
          <w:rFonts w:ascii="Times New Roman" w:eastAsia="仿宋_GB2312" w:hAnsi="Times New Roman" w:cs="Times New Roman"/>
          <w:kern w:val="0"/>
          <w:sz w:val="32"/>
          <w:szCs w:val="32"/>
        </w:rPr>
        <w:lastRenderedPageBreak/>
        <w:t>政治规矩；坚持党委领导下的校长负责制，不断完善内部治理结构，健全完善二级学院党政共同负责制，不断提高党员干部特别是领导干部</w:t>
      </w:r>
      <w:r w:rsidR="00AB2254" w:rsidRPr="003A2D56">
        <w:rPr>
          <w:rFonts w:ascii="Times New Roman" w:eastAsia="仿宋_GB2312" w:hAnsi="Times New Roman" w:cs="Times New Roman"/>
          <w:kern w:val="0"/>
          <w:sz w:val="32"/>
          <w:szCs w:val="32"/>
        </w:rPr>
        <w:t>治理能力和</w:t>
      </w:r>
      <w:r w:rsidRPr="003A2D56">
        <w:rPr>
          <w:rFonts w:ascii="Times New Roman" w:eastAsia="仿宋_GB2312" w:hAnsi="Times New Roman" w:cs="Times New Roman"/>
          <w:kern w:val="0"/>
          <w:sz w:val="32"/>
          <w:szCs w:val="32"/>
        </w:rPr>
        <w:t>政治本领</w:t>
      </w:r>
      <w:r w:rsidR="008370B3" w:rsidRPr="003A2D56">
        <w:rPr>
          <w:rFonts w:ascii="Times New Roman" w:eastAsia="仿宋_GB2312" w:hAnsi="Times New Roman" w:cs="Times New Roman"/>
          <w:kern w:val="0"/>
          <w:sz w:val="32"/>
          <w:szCs w:val="32"/>
        </w:rPr>
        <w:t>。</w:t>
      </w:r>
    </w:p>
    <w:p w14:paraId="17DF72A2" w14:textId="451490D8" w:rsidR="00216523" w:rsidRPr="003A2D56" w:rsidRDefault="006E79E0" w:rsidP="00382820">
      <w:pPr>
        <w:adjustRightInd w:val="0"/>
        <w:snapToGrid w:val="0"/>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2.</w:t>
      </w:r>
      <w:r w:rsidRPr="003A2D56">
        <w:rPr>
          <w:rFonts w:ascii="Times New Roman" w:eastAsia="楷体_GB2312" w:hAnsi="Times New Roman" w:cs="Times New Roman"/>
          <w:spacing w:val="-4"/>
          <w:kern w:val="0"/>
          <w:sz w:val="32"/>
          <w:szCs w:val="32"/>
        </w:rPr>
        <w:t>加强党的思想建设。</w:t>
      </w:r>
      <w:r w:rsidRPr="003A2D56">
        <w:rPr>
          <w:rFonts w:ascii="Times New Roman" w:eastAsia="仿宋_GB2312" w:hAnsi="Times New Roman" w:cs="Times New Roman"/>
          <w:kern w:val="0"/>
          <w:sz w:val="32"/>
          <w:szCs w:val="32"/>
        </w:rPr>
        <w:t>深入实施党建</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健脑</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工程，</w:t>
      </w:r>
      <w:r w:rsidR="00DE035D" w:rsidRPr="003A2D56">
        <w:rPr>
          <w:rFonts w:ascii="Times New Roman" w:eastAsia="仿宋_GB2312" w:hAnsi="Times New Roman" w:cs="Times New Roman"/>
          <w:kern w:val="0"/>
          <w:sz w:val="32"/>
          <w:szCs w:val="32"/>
        </w:rPr>
        <w:t>强化思想理论武装，</w:t>
      </w:r>
      <w:r w:rsidRPr="003A2D56">
        <w:rPr>
          <w:rFonts w:ascii="Times New Roman" w:eastAsia="仿宋_GB2312" w:hAnsi="Times New Roman" w:cs="Times New Roman"/>
          <w:kern w:val="0"/>
          <w:sz w:val="32"/>
          <w:szCs w:val="32"/>
        </w:rPr>
        <w:t>深入学习宣传贯彻习近平新时代中国特色社会主义思想和党的十九大精神，持续推进</w:t>
      </w:r>
      <w:r w:rsidR="007010F4" w:rsidRPr="003A2D56">
        <w:rPr>
          <w:rFonts w:ascii="Times New Roman" w:eastAsia="仿宋_GB2312" w:hAnsi="Times New Roman" w:cs="Times New Roman"/>
          <w:kern w:val="0"/>
          <w:sz w:val="32"/>
          <w:szCs w:val="32"/>
        </w:rPr>
        <w:t>党的创新理论</w:t>
      </w:r>
      <w:r w:rsidRPr="003A2D56">
        <w:rPr>
          <w:rFonts w:ascii="Times New Roman" w:eastAsia="仿宋_GB2312" w:hAnsi="Times New Roman" w:cs="Times New Roman"/>
          <w:kern w:val="0"/>
          <w:sz w:val="32"/>
          <w:szCs w:val="32"/>
        </w:rPr>
        <w:t>进校园、进课堂、进头脑。抓好党委理论学习中心组学习，加强学习型党组织建设，落实党员教育培训制度</w:t>
      </w:r>
      <w:r w:rsidR="00382820"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推广使用</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学习强国</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学习平台，</w:t>
      </w:r>
      <w:r w:rsidR="00DE035D" w:rsidRPr="003A2D56">
        <w:rPr>
          <w:rFonts w:ascii="Times New Roman" w:eastAsia="仿宋_GB2312" w:hAnsi="Times New Roman" w:cs="Times New Roman"/>
          <w:kern w:val="0"/>
          <w:sz w:val="32"/>
          <w:szCs w:val="32"/>
        </w:rPr>
        <w:t>加强思想政治工作和舆论引导，</w:t>
      </w:r>
      <w:r w:rsidRPr="003A2D56">
        <w:rPr>
          <w:rFonts w:ascii="Times New Roman" w:eastAsia="仿宋_GB2312" w:hAnsi="Times New Roman" w:cs="Times New Roman"/>
          <w:kern w:val="0"/>
          <w:sz w:val="32"/>
          <w:szCs w:val="32"/>
        </w:rPr>
        <w:t>严格落实意识形态工作责任制；压紧压实意识形态工作主体责任。</w:t>
      </w:r>
      <w:r w:rsidR="00400A30" w:rsidRPr="003A2D56">
        <w:rPr>
          <w:rFonts w:ascii="Times New Roman" w:eastAsia="仿宋_GB2312" w:hAnsi="Times New Roman" w:cs="Times New Roman"/>
          <w:kern w:val="0"/>
          <w:sz w:val="32"/>
          <w:szCs w:val="32"/>
        </w:rPr>
        <w:t>实施校园文化工程，培育和</w:t>
      </w:r>
      <w:proofErr w:type="gramStart"/>
      <w:r w:rsidR="00400A30" w:rsidRPr="003A2D56">
        <w:rPr>
          <w:rFonts w:ascii="Times New Roman" w:eastAsia="仿宋_GB2312" w:hAnsi="Times New Roman" w:cs="Times New Roman"/>
          <w:kern w:val="0"/>
          <w:sz w:val="32"/>
          <w:szCs w:val="32"/>
        </w:rPr>
        <w:t>践行</w:t>
      </w:r>
      <w:proofErr w:type="gramEnd"/>
      <w:r w:rsidR="00400A30" w:rsidRPr="003A2D56">
        <w:rPr>
          <w:rFonts w:ascii="Times New Roman" w:eastAsia="仿宋_GB2312" w:hAnsi="Times New Roman" w:cs="Times New Roman"/>
          <w:kern w:val="0"/>
          <w:sz w:val="32"/>
          <w:szCs w:val="32"/>
        </w:rPr>
        <w:t>社会主义核心价值观，落实</w:t>
      </w:r>
      <w:r w:rsidR="00400A30" w:rsidRPr="003A2D56">
        <w:rPr>
          <w:rFonts w:ascii="Times New Roman" w:eastAsia="仿宋_GB2312" w:hAnsi="Times New Roman" w:cs="Times New Roman"/>
          <w:kern w:val="0"/>
          <w:sz w:val="32"/>
          <w:szCs w:val="32"/>
        </w:rPr>
        <w:t>“</w:t>
      </w:r>
      <w:r w:rsidR="00400A30" w:rsidRPr="003A2D56">
        <w:rPr>
          <w:rFonts w:ascii="Times New Roman" w:eastAsia="仿宋_GB2312" w:hAnsi="Times New Roman" w:cs="Times New Roman"/>
          <w:kern w:val="0"/>
          <w:sz w:val="32"/>
          <w:szCs w:val="32"/>
        </w:rPr>
        <w:t>一院一品</w:t>
      </w:r>
      <w:r w:rsidR="00400A30" w:rsidRPr="003A2D56">
        <w:rPr>
          <w:rFonts w:ascii="Times New Roman" w:eastAsia="仿宋_GB2312" w:hAnsi="Times New Roman" w:cs="Times New Roman"/>
          <w:kern w:val="0"/>
          <w:sz w:val="32"/>
          <w:szCs w:val="32"/>
        </w:rPr>
        <w:t>”</w:t>
      </w:r>
      <w:r w:rsidR="00400A30" w:rsidRPr="003A2D56">
        <w:rPr>
          <w:rFonts w:ascii="Times New Roman" w:eastAsia="仿宋_GB2312" w:hAnsi="Times New Roman" w:cs="Times New Roman"/>
          <w:kern w:val="0"/>
          <w:sz w:val="32"/>
          <w:szCs w:val="32"/>
        </w:rPr>
        <w:t>特色活动，打造社会实践品牌活动；</w:t>
      </w:r>
      <w:r w:rsidR="00216523" w:rsidRPr="003A2D56">
        <w:rPr>
          <w:rFonts w:ascii="Times New Roman" w:eastAsia="仿宋_GB2312" w:hAnsi="Times New Roman" w:cs="Times New Roman"/>
          <w:kern w:val="0"/>
          <w:sz w:val="32"/>
          <w:szCs w:val="32"/>
        </w:rPr>
        <w:t>建设名人雕塑、文化小品，着力改善校园文化环境，拓展学生课外活动空间；积极推进文化交流，</w:t>
      </w:r>
      <w:r w:rsidR="00EF7F92" w:rsidRPr="003A2D56">
        <w:rPr>
          <w:rFonts w:ascii="Times New Roman" w:eastAsia="仿宋_GB2312" w:hAnsi="Times New Roman" w:cs="Times New Roman"/>
          <w:kern w:val="0"/>
          <w:sz w:val="32"/>
          <w:szCs w:val="32"/>
        </w:rPr>
        <w:t>不断</w:t>
      </w:r>
      <w:r w:rsidR="00216523" w:rsidRPr="003A2D56">
        <w:rPr>
          <w:rFonts w:ascii="Times New Roman" w:eastAsia="仿宋_GB2312" w:hAnsi="Times New Roman" w:cs="Times New Roman"/>
          <w:kern w:val="0"/>
          <w:sz w:val="32"/>
          <w:szCs w:val="32"/>
        </w:rPr>
        <w:t>提高学校知名度、美誉度。</w:t>
      </w:r>
    </w:p>
    <w:p w14:paraId="4D7F5D83" w14:textId="67D0F1F6" w:rsidR="009C1B8F" w:rsidRPr="003A2D56" w:rsidRDefault="006E79E0">
      <w:pPr>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3.</w:t>
      </w:r>
      <w:r w:rsidRPr="003A2D56">
        <w:rPr>
          <w:rFonts w:ascii="Times New Roman" w:eastAsia="楷体_GB2312" w:hAnsi="Times New Roman" w:cs="Times New Roman"/>
          <w:spacing w:val="-4"/>
          <w:kern w:val="0"/>
          <w:sz w:val="32"/>
          <w:szCs w:val="32"/>
        </w:rPr>
        <w:t>加强党的组织建设。</w:t>
      </w:r>
      <w:r w:rsidRPr="003A2D56">
        <w:rPr>
          <w:rFonts w:ascii="Times New Roman" w:eastAsia="仿宋_GB2312" w:hAnsi="Times New Roman" w:cs="Times New Roman"/>
          <w:kern w:val="0"/>
          <w:sz w:val="32"/>
          <w:szCs w:val="32"/>
        </w:rPr>
        <w:t>深入实施党建</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堡垒</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工程，</w:t>
      </w:r>
      <w:r w:rsidR="00885A6E" w:rsidRPr="003A2D56">
        <w:rPr>
          <w:rFonts w:ascii="Times New Roman" w:eastAsia="仿宋_GB2312" w:hAnsi="Times New Roman" w:cs="Times New Roman"/>
          <w:kern w:val="0"/>
          <w:sz w:val="32"/>
          <w:szCs w:val="32"/>
        </w:rPr>
        <w:t>加大党员</w:t>
      </w:r>
      <w:r w:rsidR="00202530" w:rsidRPr="003A2D56">
        <w:rPr>
          <w:rFonts w:ascii="Times New Roman" w:eastAsia="仿宋_GB2312" w:hAnsi="Times New Roman" w:cs="Times New Roman"/>
          <w:kern w:val="0"/>
          <w:sz w:val="32"/>
          <w:szCs w:val="32"/>
        </w:rPr>
        <w:t>培训力度，</w:t>
      </w:r>
      <w:r w:rsidR="00EC3412" w:rsidRPr="003A2D56">
        <w:rPr>
          <w:rFonts w:ascii="Times New Roman" w:eastAsia="仿宋_GB2312" w:hAnsi="Times New Roman" w:cs="Times New Roman"/>
          <w:kern w:val="0"/>
          <w:sz w:val="32"/>
          <w:szCs w:val="32"/>
        </w:rPr>
        <w:t>强化党员日常教育管理，</w:t>
      </w:r>
      <w:r w:rsidR="00202530" w:rsidRPr="003A2D56">
        <w:rPr>
          <w:rFonts w:ascii="Times New Roman" w:eastAsia="仿宋_GB2312" w:hAnsi="Times New Roman" w:cs="Times New Roman"/>
          <w:kern w:val="0"/>
          <w:sz w:val="32"/>
          <w:szCs w:val="32"/>
        </w:rPr>
        <w:t>扎实推进教师党员先锋工程、大学生党员素质工程，</w:t>
      </w:r>
      <w:r w:rsidR="00885A6E" w:rsidRPr="003A2D56">
        <w:rPr>
          <w:rFonts w:ascii="Times New Roman" w:eastAsia="仿宋_GB2312" w:hAnsi="Times New Roman" w:cs="Times New Roman"/>
          <w:kern w:val="0"/>
          <w:sz w:val="32"/>
          <w:szCs w:val="32"/>
        </w:rPr>
        <w:t>组织开展</w:t>
      </w:r>
      <w:r w:rsidR="00885A6E" w:rsidRPr="003A2D56">
        <w:rPr>
          <w:rFonts w:ascii="Times New Roman" w:eastAsia="仿宋_GB2312" w:hAnsi="Times New Roman" w:cs="Times New Roman"/>
          <w:kern w:val="0"/>
          <w:sz w:val="32"/>
          <w:szCs w:val="32"/>
        </w:rPr>
        <w:t>“</w:t>
      </w:r>
      <w:r w:rsidR="00885A6E" w:rsidRPr="003A2D56">
        <w:rPr>
          <w:rFonts w:ascii="Times New Roman" w:eastAsia="仿宋_GB2312" w:hAnsi="Times New Roman" w:cs="Times New Roman"/>
          <w:kern w:val="0"/>
          <w:sz w:val="32"/>
          <w:szCs w:val="32"/>
        </w:rPr>
        <w:t>两优一先</w:t>
      </w:r>
      <w:r w:rsidR="00885A6E" w:rsidRPr="003A2D56">
        <w:rPr>
          <w:rFonts w:ascii="Times New Roman" w:eastAsia="仿宋_GB2312" w:hAnsi="Times New Roman" w:cs="Times New Roman"/>
          <w:kern w:val="0"/>
          <w:sz w:val="32"/>
          <w:szCs w:val="32"/>
        </w:rPr>
        <w:t>”</w:t>
      </w:r>
      <w:r w:rsidR="00885A6E" w:rsidRPr="003A2D56">
        <w:rPr>
          <w:rFonts w:ascii="Times New Roman" w:eastAsia="仿宋_GB2312" w:hAnsi="Times New Roman" w:cs="Times New Roman"/>
          <w:kern w:val="0"/>
          <w:sz w:val="32"/>
          <w:szCs w:val="32"/>
        </w:rPr>
        <w:t>评比，充分发挥师生党员的先锋模范作用；坚持把政治标准放在首位，加强大学生和高知识群体发展党员工作</w:t>
      </w:r>
      <w:r w:rsidR="00202530" w:rsidRPr="003A2D56">
        <w:rPr>
          <w:rFonts w:ascii="Times New Roman" w:eastAsia="仿宋_GB2312" w:hAnsi="Times New Roman" w:cs="Times New Roman"/>
          <w:kern w:val="0"/>
          <w:sz w:val="32"/>
          <w:szCs w:val="32"/>
        </w:rPr>
        <w:t>；</w:t>
      </w:r>
      <w:r w:rsidR="00FA57D5" w:rsidRPr="003A2D56">
        <w:rPr>
          <w:rFonts w:ascii="Times New Roman" w:eastAsia="仿宋_GB2312" w:hAnsi="Times New Roman" w:cs="Times New Roman"/>
          <w:kern w:val="0"/>
          <w:sz w:val="32"/>
          <w:szCs w:val="32"/>
        </w:rPr>
        <w:t>深入推进</w:t>
      </w:r>
      <w:r w:rsidR="00FA57D5" w:rsidRPr="003A2D56">
        <w:rPr>
          <w:rFonts w:ascii="Times New Roman" w:eastAsia="仿宋_GB2312" w:hAnsi="Times New Roman" w:cs="Times New Roman"/>
          <w:kern w:val="0"/>
          <w:sz w:val="32"/>
          <w:szCs w:val="32"/>
        </w:rPr>
        <w:t>“</w:t>
      </w:r>
      <w:r w:rsidR="00FA57D5" w:rsidRPr="003A2D56">
        <w:rPr>
          <w:rFonts w:ascii="Times New Roman" w:eastAsia="仿宋_GB2312" w:hAnsi="Times New Roman" w:cs="Times New Roman"/>
          <w:kern w:val="0"/>
          <w:sz w:val="32"/>
          <w:szCs w:val="32"/>
        </w:rPr>
        <w:t>两学一做</w:t>
      </w:r>
      <w:r w:rsidR="00FA57D5" w:rsidRPr="003A2D56">
        <w:rPr>
          <w:rFonts w:ascii="Times New Roman" w:eastAsia="仿宋_GB2312" w:hAnsi="Times New Roman" w:cs="Times New Roman"/>
          <w:kern w:val="0"/>
          <w:sz w:val="32"/>
          <w:szCs w:val="32"/>
        </w:rPr>
        <w:t>”</w:t>
      </w:r>
      <w:r w:rsidR="00FA57D5" w:rsidRPr="003A2D56">
        <w:rPr>
          <w:rFonts w:ascii="Times New Roman" w:eastAsia="仿宋_GB2312" w:hAnsi="Times New Roman" w:cs="Times New Roman"/>
          <w:kern w:val="0"/>
          <w:sz w:val="32"/>
          <w:szCs w:val="32"/>
        </w:rPr>
        <w:t>学习教育常态化制度化</w:t>
      </w:r>
      <w:r w:rsidR="008314B8" w:rsidRPr="003A2D56">
        <w:rPr>
          <w:rFonts w:ascii="Times New Roman" w:eastAsia="仿宋_GB2312" w:hAnsi="Times New Roman" w:cs="Times New Roman"/>
          <w:kern w:val="0"/>
          <w:sz w:val="32"/>
          <w:szCs w:val="32"/>
        </w:rPr>
        <w:t>；</w:t>
      </w:r>
      <w:r w:rsidR="00400A30" w:rsidRPr="003A2D56">
        <w:rPr>
          <w:rFonts w:ascii="Times New Roman" w:eastAsia="仿宋_GB2312" w:hAnsi="Times New Roman" w:cs="Times New Roman"/>
          <w:kern w:val="0"/>
          <w:sz w:val="32"/>
          <w:szCs w:val="32"/>
        </w:rPr>
        <w:t>规范落实</w:t>
      </w:r>
      <w:r w:rsidR="00400A30" w:rsidRPr="003A2D56">
        <w:rPr>
          <w:rFonts w:ascii="Times New Roman" w:eastAsia="仿宋_GB2312" w:hAnsi="Times New Roman" w:cs="Times New Roman"/>
          <w:kern w:val="0"/>
          <w:sz w:val="32"/>
          <w:szCs w:val="32"/>
        </w:rPr>
        <w:t>“</w:t>
      </w:r>
      <w:r w:rsidR="00400A30" w:rsidRPr="003A2D56">
        <w:rPr>
          <w:rFonts w:ascii="Times New Roman" w:eastAsia="仿宋_GB2312" w:hAnsi="Times New Roman" w:cs="Times New Roman"/>
          <w:kern w:val="0"/>
          <w:sz w:val="32"/>
          <w:szCs w:val="32"/>
        </w:rPr>
        <w:t>三会一课</w:t>
      </w:r>
      <w:r w:rsidR="00400A30" w:rsidRPr="003A2D56">
        <w:rPr>
          <w:rFonts w:ascii="Times New Roman" w:eastAsia="仿宋_GB2312" w:hAnsi="Times New Roman" w:cs="Times New Roman"/>
          <w:kern w:val="0"/>
          <w:sz w:val="32"/>
          <w:szCs w:val="32"/>
        </w:rPr>
        <w:t>”</w:t>
      </w:r>
      <w:r w:rsidR="00400A30" w:rsidRPr="003A2D56">
        <w:rPr>
          <w:rFonts w:ascii="Times New Roman" w:eastAsia="仿宋_GB2312" w:hAnsi="Times New Roman" w:cs="Times New Roman"/>
          <w:kern w:val="0"/>
          <w:sz w:val="32"/>
          <w:szCs w:val="32"/>
        </w:rPr>
        <w:t>等制度</w:t>
      </w:r>
      <w:r w:rsidR="008314B8" w:rsidRPr="003A2D56">
        <w:rPr>
          <w:rFonts w:ascii="Times New Roman" w:eastAsia="仿宋_GB2312" w:hAnsi="Times New Roman" w:cs="Times New Roman"/>
          <w:kern w:val="0"/>
          <w:sz w:val="32"/>
          <w:szCs w:val="32"/>
        </w:rPr>
        <w:t>，继续推进</w:t>
      </w:r>
      <w:r w:rsidR="00885A6E" w:rsidRPr="003A2D56">
        <w:rPr>
          <w:rFonts w:ascii="Times New Roman" w:eastAsia="仿宋_GB2312" w:hAnsi="Times New Roman" w:cs="Times New Roman"/>
          <w:kern w:val="0"/>
          <w:sz w:val="32"/>
          <w:szCs w:val="32"/>
        </w:rPr>
        <w:t>基层党组织标准化规范化建设，重点推进优质党支部建设</w:t>
      </w:r>
      <w:r w:rsidR="008314B8"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深入实施教师党支部书记</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双带头人</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培育工程，加强党支部书记工作室</w:t>
      </w:r>
      <w:r w:rsidR="00202530" w:rsidRPr="003A2D56">
        <w:rPr>
          <w:rFonts w:ascii="Times New Roman" w:eastAsia="仿宋_GB2312" w:hAnsi="Times New Roman" w:cs="Times New Roman"/>
          <w:kern w:val="0"/>
          <w:sz w:val="32"/>
          <w:szCs w:val="32"/>
        </w:rPr>
        <w:t>建设</w:t>
      </w:r>
      <w:r w:rsidRPr="003A2D56">
        <w:rPr>
          <w:rFonts w:ascii="Times New Roman" w:eastAsia="仿宋_GB2312" w:hAnsi="Times New Roman" w:cs="Times New Roman"/>
          <w:kern w:val="0"/>
          <w:sz w:val="32"/>
          <w:szCs w:val="32"/>
        </w:rPr>
        <w:t>。</w:t>
      </w:r>
      <w:r w:rsidR="00FA57D5" w:rsidRPr="003A2D56">
        <w:rPr>
          <w:rFonts w:ascii="Times New Roman" w:eastAsia="仿宋_GB2312" w:hAnsi="Times New Roman" w:cs="Times New Roman"/>
          <w:kern w:val="0"/>
          <w:sz w:val="32"/>
          <w:szCs w:val="32"/>
        </w:rPr>
        <w:t>加大干部培训力度，</w:t>
      </w:r>
      <w:r w:rsidR="00DF0C37" w:rsidRPr="003A2D56">
        <w:rPr>
          <w:rFonts w:ascii="Times New Roman" w:eastAsia="仿宋_GB2312" w:hAnsi="Times New Roman" w:cs="Times New Roman"/>
          <w:kern w:val="0"/>
          <w:sz w:val="32"/>
          <w:szCs w:val="32"/>
        </w:rPr>
        <w:t>修订干部选拔任用办法，</w:t>
      </w:r>
      <w:r w:rsidR="008314B8" w:rsidRPr="003A2D56">
        <w:rPr>
          <w:rFonts w:ascii="Times New Roman" w:eastAsia="仿宋_GB2312" w:hAnsi="Times New Roman" w:cs="Times New Roman"/>
          <w:kern w:val="0"/>
          <w:sz w:val="32"/>
          <w:szCs w:val="32"/>
        </w:rPr>
        <w:t>突出政治品质考察，注重</w:t>
      </w:r>
      <w:r w:rsidR="008314B8" w:rsidRPr="003A2D56">
        <w:rPr>
          <w:rFonts w:ascii="Times New Roman" w:eastAsia="仿宋_GB2312" w:hAnsi="Times New Roman" w:cs="Times New Roman"/>
          <w:kern w:val="0"/>
          <w:sz w:val="32"/>
          <w:szCs w:val="32"/>
        </w:rPr>
        <w:lastRenderedPageBreak/>
        <w:t>干部平时的考察与培养，逐步建立干部考察档案，</w:t>
      </w:r>
      <w:r w:rsidR="00FA57D5" w:rsidRPr="003A2D56">
        <w:rPr>
          <w:rFonts w:ascii="Times New Roman" w:eastAsia="仿宋_GB2312" w:hAnsi="Times New Roman" w:cs="Times New Roman"/>
          <w:kern w:val="0"/>
          <w:sz w:val="32"/>
          <w:szCs w:val="32"/>
        </w:rPr>
        <w:t>注重对后备干部的培养，</w:t>
      </w:r>
      <w:r w:rsidR="008314B8" w:rsidRPr="003A2D56">
        <w:rPr>
          <w:rFonts w:ascii="Times New Roman" w:eastAsia="仿宋_GB2312" w:hAnsi="Times New Roman" w:cs="Times New Roman"/>
          <w:kern w:val="0"/>
          <w:sz w:val="32"/>
          <w:szCs w:val="32"/>
        </w:rPr>
        <w:t>建立与高校考核机制相适应的干部考核办法；</w:t>
      </w:r>
      <w:r w:rsidR="00FA57D5" w:rsidRPr="003A2D56">
        <w:rPr>
          <w:rFonts w:ascii="Times New Roman" w:eastAsia="仿宋_GB2312" w:hAnsi="Times New Roman" w:cs="Times New Roman"/>
          <w:kern w:val="0"/>
          <w:sz w:val="32"/>
          <w:szCs w:val="32"/>
        </w:rPr>
        <w:t>完成新一轮干部</w:t>
      </w:r>
      <w:r w:rsidR="00475EAF" w:rsidRPr="003A2D56">
        <w:rPr>
          <w:rFonts w:ascii="Times New Roman" w:eastAsia="仿宋_GB2312" w:hAnsi="Times New Roman" w:cs="Times New Roman"/>
          <w:kern w:val="0"/>
          <w:sz w:val="32"/>
          <w:szCs w:val="32"/>
        </w:rPr>
        <w:t>聘任工作</w:t>
      </w:r>
      <w:r w:rsidR="00FA57D5" w:rsidRPr="003A2D56">
        <w:rPr>
          <w:rFonts w:ascii="Times New Roman" w:eastAsia="仿宋_GB2312" w:hAnsi="Times New Roman" w:cs="Times New Roman"/>
          <w:kern w:val="0"/>
          <w:sz w:val="32"/>
          <w:szCs w:val="32"/>
        </w:rPr>
        <w:t>，加大干部交流力度</w:t>
      </w:r>
      <w:r w:rsidR="00EC3412" w:rsidRPr="003A2D56">
        <w:rPr>
          <w:rFonts w:ascii="Times New Roman" w:eastAsia="仿宋_GB2312" w:hAnsi="Times New Roman" w:cs="Times New Roman"/>
          <w:kern w:val="0"/>
          <w:sz w:val="32"/>
          <w:szCs w:val="32"/>
        </w:rPr>
        <w:t>，</w:t>
      </w:r>
      <w:r w:rsidR="00FB5037" w:rsidRPr="003A2D56">
        <w:rPr>
          <w:rFonts w:ascii="Times New Roman" w:eastAsia="仿宋_GB2312" w:hAnsi="Times New Roman" w:cs="Times New Roman"/>
          <w:kern w:val="0"/>
          <w:sz w:val="32"/>
          <w:szCs w:val="32"/>
        </w:rPr>
        <w:t>注重培养选拔优秀年轻干部，</w:t>
      </w:r>
      <w:r w:rsidR="00EC3412" w:rsidRPr="003A2D56">
        <w:rPr>
          <w:rFonts w:ascii="Times New Roman" w:eastAsia="仿宋_GB2312" w:hAnsi="Times New Roman" w:cs="Times New Roman"/>
          <w:kern w:val="0"/>
          <w:sz w:val="32"/>
          <w:szCs w:val="32"/>
        </w:rPr>
        <w:t>严格干部监督管理</w:t>
      </w:r>
      <w:r w:rsidR="00DF0C37" w:rsidRPr="003A2D56">
        <w:rPr>
          <w:rFonts w:ascii="Times New Roman" w:eastAsia="仿宋_GB2312" w:hAnsi="Times New Roman" w:cs="Times New Roman"/>
          <w:kern w:val="0"/>
          <w:sz w:val="32"/>
          <w:szCs w:val="32"/>
        </w:rPr>
        <w:t>；根据省委高校综合考核方案，完善学校高质量发展和党建考核办法，</w:t>
      </w:r>
      <w:r w:rsidRPr="003A2D56">
        <w:rPr>
          <w:rFonts w:ascii="Times New Roman" w:eastAsia="仿宋_GB2312" w:hAnsi="Times New Roman" w:cs="Times New Roman"/>
          <w:kern w:val="0"/>
          <w:sz w:val="32"/>
          <w:szCs w:val="32"/>
        </w:rPr>
        <w:t>充分发挥</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三项机制</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的正向激励作用。</w:t>
      </w:r>
    </w:p>
    <w:p w14:paraId="2A334FD2" w14:textId="21969917" w:rsidR="009C1B8F" w:rsidRPr="003A2D56" w:rsidRDefault="006E79E0">
      <w:pPr>
        <w:adjustRightInd w:val="0"/>
        <w:snapToGrid w:val="0"/>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4.</w:t>
      </w:r>
      <w:r w:rsidRPr="003A2D56">
        <w:rPr>
          <w:rFonts w:ascii="Times New Roman" w:eastAsia="楷体_GB2312" w:hAnsi="Times New Roman" w:cs="Times New Roman"/>
          <w:spacing w:val="-4"/>
          <w:kern w:val="0"/>
          <w:sz w:val="32"/>
          <w:szCs w:val="32"/>
        </w:rPr>
        <w:t>加强党的作风建设。</w:t>
      </w:r>
      <w:r w:rsidRPr="003A2D56">
        <w:rPr>
          <w:rFonts w:ascii="Times New Roman" w:eastAsia="仿宋_GB2312" w:hAnsi="Times New Roman" w:cs="Times New Roman"/>
          <w:kern w:val="0"/>
          <w:sz w:val="32"/>
          <w:szCs w:val="32"/>
        </w:rPr>
        <w:t>深入实施党建</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治庸</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工程，增强党员干部责任意识，规范管理行为；深入落实</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四联系</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制度及校领导接待日、校领导值班等制度；</w:t>
      </w:r>
      <w:r w:rsidR="00DF0C37" w:rsidRPr="003A2D56">
        <w:rPr>
          <w:rFonts w:ascii="Times New Roman" w:eastAsia="仿宋_GB2312" w:hAnsi="Times New Roman" w:cs="Times New Roman"/>
          <w:kern w:val="0"/>
          <w:sz w:val="32"/>
          <w:szCs w:val="32"/>
        </w:rPr>
        <w:t>持续</w:t>
      </w:r>
      <w:r w:rsidRPr="003A2D56">
        <w:rPr>
          <w:rFonts w:ascii="Times New Roman" w:eastAsia="仿宋_GB2312" w:hAnsi="Times New Roman" w:cs="Times New Roman"/>
          <w:kern w:val="0"/>
          <w:sz w:val="32"/>
          <w:szCs w:val="32"/>
        </w:rPr>
        <w:t>整治形式主义、官僚主义，加强机关工作人员作风建设；推动作风建设由集中整治、专项治理向常态治理、长期治理转变，把作风建设成果延伸到教学、科研、管理等领域，推动党风校风持续向好。</w:t>
      </w:r>
    </w:p>
    <w:p w14:paraId="3A9D2092" w14:textId="774E2C9C" w:rsidR="00133FE9" w:rsidRPr="003A2D56" w:rsidRDefault="006E79E0" w:rsidP="00327B36">
      <w:pPr>
        <w:adjustRightInd w:val="0"/>
        <w:snapToGrid w:val="0"/>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5.</w:t>
      </w:r>
      <w:r w:rsidRPr="003A2D56">
        <w:rPr>
          <w:rFonts w:ascii="Times New Roman" w:eastAsia="楷体_GB2312" w:hAnsi="Times New Roman" w:cs="Times New Roman"/>
          <w:spacing w:val="-4"/>
          <w:kern w:val="0"/>
          <w:sz w:val="32"/>
          <w:szCs w:val="32"/>
        </w:rPr>
        <w:t>加强党的纪律建设</w:t>
      </w:r>
      <w:r w:rsidRPr="003A2D56">
        <w:rPr>
          <w:rFonts w:ascii="Times New Roman" w:eastAsia="仿宋_GB2312" w:hAnsi="Times New Roman" w:cs="Times New Roman"/>
          <w:kern w:val="0"/>
          <w:sz w:val="32"/>
          <w:szCs w:val="32"/>
        </w:rPr>
        <w:t>。深入实施党建</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正风</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工程，严明纪律规矩，强化政治监督，坚决贯彻落实上级决策部署，确保政令畅通；完善纪检监察工作体制机制，</w:t>
      </w:r>
      <w:r w:rsidR="00287B73" w:rsidRPr="003A2D56">
        <w:rPr>
          <w:rFonts w:ascii="Times New Roman" w:eastAsia="仿宋_GB2312" w:hAnsi="Times New Roman" w:cs="Times New Roman"/>
          <w:kern w:val="0"/>
          <w:sz w:val="32"/>
          <w:szCs w:val="32"/>
        </w:rPr>
        <w:t>加强监督体系建设</w:t>
      </w:r>
      <w:r w:rsidR="00287B73" w:rsidRPr="003A2D56">
        <w:rPr>
          <w:rFonts w:ascii="Times New Roman" w:eastAsia="仿宋_GB2312" w:hAnsi="Times New Roman" w:cs="Times New Roman" w:hint="eastAsia"/>
          <w:kern w:val="0"/>
          <w:sz w:val="32"/>
          <w:szCs w:val="32"/>
        </w:rPr>
        <w:t>，</w:t>
      </w:r>
      <w:r w:rsidRPr="003A2D56">
        <w:rPr>
          <w:rFonts w:ascii="Times New Roman" w:eastAsia="仿宋_GB2312" w:hAnsi="Times New Roman" w:cs="Times New Roman"/>
          <w:kern w:val="0"/>
          <w:sz w:val="32"/>
          <w:szCs w:val="32"/>
        </w:rPr>
        <w:t>持续深化</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三转</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聚焦主责主业，切实履行监管职责；开展第三轮政治巡察，突出政治定位，强化巡察整改，确保整改措施到位、问题解决到位；强化警示教育，深化源头治理，筑牢拒腐防变的思想防线；有力削减存量、有效遏制增量，巩固发展反腐败斗争压倒性胜利。</w:t>
      </w:r>
    </w:p>
    <w:p w14:paraId="16EA3353" w14:textId="4F95B8C0" w:rsidR="00486FBF" w:rsidRPr="003A2D56" w:rsidRDefault="00763FE7" w:rsidP="00486FBF">
      <w:pPr>
        <w:snapToGrid w:val="0"/>
        <w:spacing w:line="560" w:lineRule="exact"/>
        <w:ind w:firstLineChars="200" w:firstLine="640"/>
        <w:rPr>
          <w:rFonts w:ascii="Times New Roman" w:eastAsia="黑体" w:hAnsi="Times New Roman" w:cs="Times New Roman"/>
          <w:kern w:val="0"/>
          <w:sz w:val="32"/>
          <w:szCs w:val="32"/>
        </w:rPr>
      </w:pPr>
      <w:r w:rsidRPr="003A2D56">
        <w:rPr>
          <w:rFonts w:ascii="Times New Roman" w:eastAsia="黑体" w:hAnsi="Times New Roman" w:cs="Times New Roman"/>
          <w:kern w:val="0"/>
          <w:sz w:val="32"/>
          <w:szCs w:val="32"/>
        </w:rPr>
        <w:t>三、</w:t>
      </w:r>
      <w:r w:rsidR="00381699" w:rsidRPr="003A2D56">
        <w:rPr>
          <w:rFonts w:ascii="Times New Roman" w:eastAsia="黑体" w:hAnsi="Times New Roman" w:cs="Times New Roman" w:hint="eastAsia"/>
          <w:kern w:val="0"/>
          <w:sz w:val="32"/>
          <w:szCs w:val="32"/>
        </w:rPr>
        <w:t>抓</w:t>
      </w:r>
      <w:proofErr w:type="gramStart"/>
      <w:r w:rsidR="00381699" w:rsidRPr="003A2D56">
        <w:rPr>
          <w:rFonts w:ascii="Times New Roman" w:eastAsia="黑体" w:hAnsi="Times New Roman" w:cs="Times New Roman" w:hint="eastAsia"/>
          <w:kern w:val="0"/>
          <w:sz w:val="32"/>
          <w:szCs w:val="32"/>
        </w:rPr>
        <w:t>实</w:t>
      </w:r>
      <w:r w:rsidR="00486FBF" w:rsidRPr="003A2D56">
        <w:rPr>
          <w:rFonts w:ascii="Times New Roman" w:eastAsia="黑体" w:hAnsi="Times New Roman" w:cs="Times New Roman"/>
          <w:kern w:val="0"/>
          <w:sz w:val="32"/>
          <w:szCs w:val="32"/>
        </w:rPr>
        <w:t>评建</w:t>
      </w:r>
      <w:r w:rsidR="00381699" w:rsidRPr="003A2D56">
        <w:rPr>
          <w:rFonts w:ascii="Times New Roman" w:eastAsia="黑体" w:hAnsi="Times New Roman" w:cs="Times New Roman" w:hint="eastAsia"/>
          <w:kern w:val="0"/>
          <w:sz w:val="32"/>
          <w:szCs w:val="32"/>
        </w:rPr>
        <w:t>五</w:t>
      </w:r>
      <w:proofErr w:type="gramEnd"/>
      <w:r w:rsidR="00381699" w:rsidRPr="003A2D56">
        <w:rPr>
          <w:rFonts w:ascii="Times New Roman" w:eastAsia="黑体" w:hAnsi="Times New Roman" w:cs="Times New Roman"/>
          <w:kern w:val="0"/>
          <w:sz w:val="32"/>
          <w:szCs w:val="32"/>
        </w:rPr>
        <w:t>大准备</w:t>
      </w:r>
      <w:r w:rsidR="00486FBF" w:rsidRPr="003A2D56">
        <w:rPr>
          <w:rFonts w:ascii="Times New Roman" w:eastAsia="黑体" w:hAnsi="Times New Roman" w:cs="Times New Roman"/>
          <w:kern w:val="0"/>
          <w:sz w:val="32"/>
          <w:szCs w:val="32"/>
        </w:rPr>
        <w:t>，</w:t>
      </w:r>
      <w:r w:rsidR="00381699" w:rsidRPr="003A2D56">
        <w:rPr>
          <w:rFonts w:ascii="Times New Roman" w:eastAsia="黑体" w:hAnsi="Times New Roman" w:cs="Times New Roman" w:hint="eastAsia"/>
          <w:kern w:val="0"/>
          <w:sz w:val="32"/>
          <w:szCs w:val="32"/>
        </w:rPr>
        <w:t>确保高分</w:t>
      </w:r>
      <w:r w:rsidR="00381699" w:rsidRPr="003A2D56">
        <w:rPr>
          <w:rFonts w:ascii="Times New Roman" w:eastAsia="黑体" w:hAnsi="Times New Roman" w:cs="Times New Roman"/>
          <w:kern w:val="0"/>
          <w:sz w:val="32"/>
          <w:szCs w:val="32"/>
        </w:rPr>
        <w:t>通过</w:t>
      </w:r>
      <w:r w:rsidR="00486FBF" w:rsidRPr="003A2D56">
        <w:rPr>
          <w:rFonts w:ascii="Times New Roman" w:eastAsia="黑体" w:hAnsi="Times New Roman" w:cs="Times New Roman"/>
          <w:kern w:val="0"/>
          <w:sz w:val="32"/>
          <w:szCs w:val="32"/>
        </w:rPr>
        <w:t>评估</w:t>
      </w:r>
    </w:p>
    <w:p w14:paraId="31BFB246" w14:textId="720DBB3F" w:rsidR="00486FBF" w:rsidRPr="003A2D56" w:rsidRDefault="00486FBF" w:rsidP="00486FBF">
      <w:pPr>
        <w:adjustRightInd w:val="0"/>
        <w:snapToGrid w:val="0"/>
        <w:spacing w:line="560" w:lineRule="exact"/>
        <w:ind w:firstLineChars="200" w:firstLine="640"/>
        <w:rPr>
          <w:rFonts w:ascii="Times New Roman" w:eastAsia="仿宋_GB2312" w:hAnsi="Times New Roman" w:cs="Times New Roman"/>
          <w:kern w:val="0"/>
          <w:sz w:val="32"/>
          <w:szCs w:val="32"/>
        </w:rPr>
      </w:pPr>
      <w:r w:rsidRPr="003A2D56">
        <w:rPr>
          <w:rFonts w:ascii="Times New Roman" w:eastAsia="楷体_GB2312" w:hAnsi="Times New Roman" w:cs="Times New Roman"/>
          <w:kern w:val="0"/>
          <w:sz w:val="32"/>
          <w:szCs w:val="32"/>
        </w:rPr>
        <w:t>1.</w:t>
      </w:r>
      <w:r w:rsidRPr="003A2D56">
        <w:rPr>
          <w:rFonts w:ascii="Times New Roman" w:eastAsia="楷体_GB2312" w:hAnsi="Times New Roman" w:cs="Times New Roman"/>
          <w:kern w:val="0"/>
          <w:sz w:val="32"/>
          <w:szCs w:val="32"/>
        </w:rPr>
        <w:t>做好评估思想准备。</w:t>
      </w:r>
      <w:r w:rsidR="008370B3" w:rsidRPr="003A2D56">
        <w:rPr>
          <w:rFonts w:ascii="Times New Roman" w:eastAsia="仿宋_GB2312" w:hAnsi="Times New Roman" w:cs="Times New Roman"/>
          <w:kern w:val="0"/>
          <w:sz w:val="32"/>
          <w:szCs w:val="32"/>
        </w:rPr>
        <w:t>增强</w:t>
      </w:r>
      <w:r w:rsidR="002A53B7" w:rsidRPr="003A2D56">
        <w:rPr>
          <w:rFonts w:ascii="Times New Roman" w:eastAsia="仿宋_GB2312" w:hAnsi="Times New Roman" w:cs="Times New Roman"/>
          <w:kern w:val="0"/>
          <w:sz w:val="32"/>
          <w:szCs w:val="32"/>
        </w:rPr>
        <w:t>全校上下接受</w:t>
      </w:r>
      <w:r w:rsidRPr="003A2D56">
        <w:rPr>
          <w:rFonts w:ascii="Times New Roman" w:eastAsia="仿宋_GB2312" w:hAnsi="Times New Roman" w:cs="Times New Roman"/>
          <w:kern w:val="0"/>
          <w:sz w:val="32"/>
          <w:szCs w:val="32"/>
        </w:rPr>
        <w:t>教育部本科教学工作合格评估</w:t>
      </w:r>
      <w:r w:rsidR="002A53B7" w:rsidRPr="003A2D56">
        <w:rPr>
          <w:rFonts w:ascii="Times New Roman" w:eastAsia="仿宋_GB2312" w:hAnsi="Times New Roman" w:cs="Times New Roman"/>
          <w:kern w:val="0"/>
          <w:sz w:val="32"/>
          <w:szCs w:val="32"/>
        </w:rPr>
        <w:t>的责任感和使命感</w:t>
      </w:r>
      <w:r w:rsidRPr="003A2D56">
        <w:rPr>
          <w:rFonts w:ascii="Times New Roman" w:eastAsia="仿宋_GB2312" w:hAnsi="Times New Roman" w:cs="Times New Roman"/>
          <w:kern w:val="0"/>
          <w:sz w:val="32"/>
          <w:szCs w:val="32"/>
        </w:rPr>
        <w:t>，</w:t>
      </w:r>
      <w:r w:rsidR="002A53B7" w:rsidRPr="003A2D56">
        <w:rPr>
          <w:rFonts w:ascii="Times New Roman" w:eastAsia="仿宋_GB2312" w:hAnsi="Times New Roman" w:cs="Times New Roman"/>
          <w:kern w:val="0"/>
          <w:sz w:val="32"/>
          <w:szCs w:val="32"/>
        </w:rPr>
        <w:t>不断深入对教育部合格评估指标</w:t>
      </w:r>
      <w:r w:rsidR="002A53B7" w:rsidRPr="003A2D56">
        <w:rPr>
          <w:rFonts w:ascii="Times New Roman" w:eastAsia="仿宋_GB2312" w:hAnsi="Times New Roman" w:cs="Times New Roman"/>
          <w:kern w:val="0"/>
          <w:sz w:val="32"/>
          <w:szCs w:val="32"/>
        </w:rPr>
        <w:lastRenderedPageBreak/>
        <w:t>体系的学习研究；</w:t>
      </w:r>
      <w:r w:rsidRPr="003A2D56">
        <w:rPr>
          <w:rFonts w:ascii="Times New Roman" w:eastAsia="仿宋_GB2312" w:hAnsi="Times New Roman" w:cs="Times New Roman"/>
          <w:kern w:val="0"/>
          <w:sz w:val="32"/>
          <w:szCs w:val="32"/>
        </w:rPr>
        <w:t>深刻领会其丰富内涵与实质，</w:t>
      </w:r>
      <w:r w:rsidR="002A53B7" w:rsidRPr="003A2D56">
        <w:rPr>
          <w:rFonts w:ascii="Times New Roman" w:eastAsia="仿宋_GB2312" w:hAnsi="Times New Roman" w:cs="Times New Roman"/>
          <w:kern w:val="0"/>
          <w:sz w:val="32"/>
          <w:szCs w:val="32"/>
        </w:rPr>
        <w:t>进一步厘清学校办学理念、办学特色等，</w:t>
      </w:r>
      <w:r w:rsidRPr="003A2D56">
        <w:rPr>
          <w:rFonts w:ascii="Times New Roman" w:eastAsia="仿宋_GB2312" w:hAnsi="Times New Roman" w:cs="Times New Roman"/>
          <w:kern w:val="0"/>
          <w:sz w:val="32"/>
          <w:szCs w:val="32"/>
        </w:rPr>
        <w:t>在学校办学理念引领下，进一步梳理本单位的发展思路、发展举措和工作成效。</w:t>
      </w:r>
    </w:p>
    <w:p w14:paraId="2226E6F9" w14:textId="4B76CA7D" w:rsidR="00486FBF" w:rsidRPr="003A2D56" w:rsidRDefault="00486FBF" w:rsidP="00486FBF">
      <w:pPr>
        <w:adjustRightInd w:val="0"/>
        <w:snapToGrid w:val="0"/>
        <w:spacing w:line="560" w:lineRule="exact"/>
        <w:ind w:firstLineChars="200" w:firstLine="640"/>
        <w:rPr>
          <w:rFonts w:ascii="Times New Roman" w:eastAsia="仿宋_GB2312" w:hAnsi="Times New Roman" w:cs="Times New Roman"/>
          <w:kern w:val="0"/>
          <w:sz w:val="32"/>
          <w:szCs w:val="32"/>
        </w:rPr>
      </w:pPr>
      <w:r w:rsidRPr="003A2D56">
        <w:rPr>
          <w:rFonts w:ascii="Times New Roman" w:eastAsia="楷体_GB2312" w:hAnsi="Times New Roman" w:cs="Times New Roman"/>
          <w:kern w:val="0"/>
          <w:sz w:val="32"/>
          <w:szCs w:val="32"/>
        </w:rPr>
        <w:t>2.</w:t>
      </w:r>
      <w:r w:rsidRPr="003A2D56">
        <w:rPr>
          <w:rFonts w:ascii="Times New Roman" w:eastAsia="楷体_GB2312" w:hAnsi="Times New Roman" w:cs="Times New Roman"/>
          <w:kern w:val="0"/>
          <w:sz w:val="32"/>
          <w:szCs w:val="32"/>
        </w:rPr>
        <w:t>做好评估材料准备。</w:t>
      </w:r>
      <w:r w:rsidRPr="003A2D56">
        <w:rPr>
          <w:rFonts w:ascii="Times New Roman" w:eastAsia="仿宋_GB2312" w:hAnsi="Times New Roman" w:cs="Times New Roman"/>
          <w:kern w:val="0"/>
          <w:sz w:val="32"/>
          <w:szCs w:val="32"/>
        </w:rPr>
        <w:t>做到事事有安排，件件有落实，责任到岗，责任到人。各二级单位要仔细梳理迎评支撑材料，对</w:t>
      </w:r>
      <w:proofErr w:type="gramStart"/>
      <w:r w:rsidRPr="003A2D56">
        <w:rPr>
          <w:rFonts w:ascii="Times New Roman" w:eastAsia="仿宋_GB2312" w:hAnsi="Times New Roman" w:cs="Times New Roman"/>
          <w:kern w:val="0"/>
          <w:sz w:val="32"/>
          <w:szCs w:val="32"/>
        </w:rPr>
        <w:t>标找差</w:t>
      </w:r>
      <w:proofErr w:type="gramEnd"/>
      <w:r w:rsidRPr="003A2D56">
        <w:rPr>
          <w:rFonts w:ascii="Times New Roman" w:eastAsia="仿宋_GB2312" w:hAnsi="Times New Roman" w:cs="Times New Roman"/>
          <w:kern w:val="0"/>
          <w:sz w:val="32"/>
          <w:szCs w:val="32"/>
        </w:rPr>
        <w:t>，查漏补缺，</w:t>
      </w:r>
      <w:r w:rsidR="00EF7F92" w:rsidRPr="003A2D56">
        <w:rPr>
          <w:rFonts w:ascii="Times New Roman" w:eastAsia="仿宋_GB2312" w:hAnsi="Times New Roman" w:cs="Times New Roman"/>
          <w:kern w:val="0"/>
          <w:sz w:val="32"/>
          <w:szCs w:val="32"/>
        </w:rPr>
        <w:t>确保</w:t>
      </w:r>
      <w:r w:rsidRPr="003A2D56">
        <w:rPr>
          <w:rFonts w:ascii="Times New Roman" w:eastAsia="仿宋_GB2312" w:hAnsi="Times New Roman" w:cs="Times New Roman"/>
          <w:kern w:val="0"/>
          <w:sz w:val="32"/>
          <w:szCs w:val="32"/>
        </w:rPr>
        <w:t>关键指标达到评估要求。相关牵头部门按时高质量完成学校《本科教学工作合格评估自评报告》《教学状态数据分析报告》《校长报告》《办学特色报告》等主要材料，以及《迎评工作手册》《专家工作手册》等必备的专家案头材料，</w:t>
      </w:r>
      <w:r w:rsidR="00EF7F92" w:rsidRPr="003A2D56">
        <w:rPr>
          <w:rFonts w:ascii="Times New Roman" w:eastAsia="仿宋_GB2312" w:hAnsi="Times New Roman" w:cs="Times New Roman"/>
          <w:kern w:val="0"/>
          <w:sz w:val="32"/>
          <w:szCs w:val="32"/>
        </w:rPr>
        <w:t>逐项检查</w:t>
      </w:r>
      <w:r w:rsidRPr="003A2D56">
        <w:rPr>
          <w:rFonts w:ascii="Times New Roman" w:eastAsia="仿宋_GB2312" w:hAnsi="Times New Roman" w:cs="Times New Roman"/>
          <w:kern w:val="0"/>
          <w:sz w:val="32"/>
          <w:szCs w:val="32"/>
        </w:rPr>
        <w:t>其他评估材料，确保无差错。</w:t>
      </w:r>
      <w:r w:rsidR="00EF7F92" w:rsidRPr="003A2D56">
        <w:rPr>
          <w:rFonts w:ascii="Times New Roman" w:eastAsia="仿宋_GB2312" w:hAnsi="Times New Roman" w:cs="Times New Roman"/>
          <w:kern w:val="0"/>
          <w:sz w:val="32"/>
          <w:szCs w:val="32"/>
        </w:rPr>
        <w:t>注意</w:t>
      </w:r>
      <w:r w:rsidRPr="003A2D56">
        <w:rPr>
          <w:rFonts w:ascii="Times New Roman" w:eastAsia="仿宋_GB2312" w:hAnsi="Times New Roman" w:cs="Times New Roman"/>
          <w:kern w:val="0"/>
          <w:sz w:val="32"/>
          <w:szCs w:val="32"/>
        </w:rPr>
        <w:t>收集在专业建设、课程建设、课堂教学创新、人才培养模式改革、创新创业教育、阳光育人等方面的成效经验和典型案例，以及学校立德树人、以文</w:t>
      </w:r>
      <w:r w:rsidR="007010F4" w:rsidRPr="003A2D56">
        <w:rPr>
          <w:rFonts w:ascii="Times New Roman" w:eastAsia="仿宋_GB2312" w:hAnsi="Times New Roman" w:cs="Times New Roman"/>
          <w:kern w:val="0"/>
          <w:sz w:val="32"/>
          <w:szCs w:val="32"/>
        </w:rPr>
        <w:t>化人、以文育人等方面的典型材料，及时完成学校文化宣传片、宣传</w:t>
      </w:r>
      <w:r w:rsidRPr="003A2D56">
        <w:rPr>
          <w:rFonts w:ascii="Times New Roman" w:eastAsia="仿宋_GB2312" w:hAnsi="Times New Roman" w:cs="Times New Roman"/>
          <w:kern w:val="0"/>
          <w:sz w:val="32"/>
          <w:szCs w:val="32"/>
        </w:rPr>
        <w:t>画册等材料工作和校园文化建设工作。</w:t>
      </w:r>
    </w:p>
    <w:p w14:paraId="49779322" w14:textId="2200E70E" w:rsidR="00486FBF" w:rsidRPr="003A2D56" w:rsidRDefault="00486FBF" w:rsidP="00486FBF">
      <w:pPr>
        <w:adjustRightInd w:val="0"/>
        <w:snapToGrid w:val="0"/>
        <w:spacing w:line="560" w:lineRule="exact"/>
        <w:ind w:firstLineChars="200" w:firstLine="640"/>
        <w:rPr>
          <w:rFonts w:ascii="Times New Roman" w:eastAsia="仿宋_GB2312" w:hAnsi="Times New Roman" w:cs="Times New Roman"/>
          <w:kern w:val="0"/>
          <w:sz w:val="32"/>
          <w:szCs w:val="32"/>
        </w:rPr>
      </w:pPr>
      <w:r w:rsidRPr="003A2D56">
        <w:rPr>
          <w:rFonts w:ascii="Times New Roman" w:eastAsia="楷体_GB2312" w:hAnsi="Times New Roman" w:cs="Times New Roman"/>
          <w:kern w:val="0"/>
          <w:sz w:val="32"/>
          <w:szCs w:val="32"/>
        </w:rPr>
        <w:t>3.</w:t>
      </w:r>
      <w:r w:rsidRPr="003A2D56">
        <w:rPr>
          <w:rFonts w:ascii="Times New Roman" w:eastAsia="楷体_GB2312" w:hAnsi="Times New Roman" w:cs="Times New Roman"/>
          <w:kern w:val="0"/>
          <w:sz w:val="32"/>
          <w:szCs w:val="32"/>
        </w:rPr>
        <w:t>做好评估访谈准备。</w:t>
      </w:r>
      <w:r w:rsidRPr="003A2D56">
        <w:rPr>
          <w:rFonts w:ascii="Times New Roman" w:eastAsia="仿宋_GB2312" w:hAnsi="Times New Roman" w:cs="Times New Roman"/>
          <w:kern w:val="0"/>
          <w:sz w:val="32"/>
          <w:szCs w:val="32"/>
        </w:rPr>
        <w:t>依据评估职责，分类做好</w:t>
      </w:r>
      <w:proofErr w:type="gramStart"/>
      <w:r w:rsidRPr="003A2D56">
        <w:rPr>
          <w:rFonts w:ascii="Times New Roman" w:eastAsia="仿宋_GB2312" w:hAnsi="Times New Roman" w:cs="Times New Roman"/>
          <w:kern w:val="0"/>
          <w:sz w:val="32"/>
          <w:szCs w:val="32"/>
        </w:rPr>
        <w:t>以评促建工</w:t>
      </w:r>
      <w:proofErr w:type="gramEnd"/>
      <w:r w:rsidRPr="003A2D56">
        <w:rPr>
          <w:rFonts w:ascii="Times New Roman" w:eastAsia="仿宋_GB2312" w:hAnsi="Times New Roman" w:cs="Times New Roman"/>
          <w:kern w:val="0"/>
          <w:sz w:val="32"/>
          <w:szCs w:val="32"/>
        </w:rPr>
        <w:t>作。二级学院（部）院长（主任）牵头撰写专家深度访谈的汇报材料</w:t>
      </w:r>
      <w:r w:rsidR="00EF7F92"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职能部门领导依据工作职责和分工所负责观测</w:t>
      </w:r>
      <w:proofErr w:type="gramStart"/>
      <w:r w:rsidRPr="003A2D56">
        <w:rPr>
          <w:rFonts w:ascii="Times New Roman" w:eastAsia="仿宋_GB2312" w:hAnsi="Times New Roman" w:cs="Times New Roman"/>
          <w:kern w:val="0"/>
          <w:sz w:val="32"/>
          <w:szCs w:val="32"/>
        </w:rPr>
        <w:t>点评建效果</w:t>
      </w:r>
      <w:proofErr w:type="gramEnd"/>
      <w:r w:rsidRPr="003A2D56">
        <w:rPr>
          <w:rFonts w:ascii="Times New Roman" w:eastAsia="仿宋_GB2312" w:hAnsi="Times New Roman" w:cs="Times New Roman"/>
          <w:kern w:val="0"/>
          <w:sz w:val="32"/>
          <w:szCs w:val="32"/>
        </w:rPr>
        <w:t>做好</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说管理</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说服务</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的材料，以及观测点综述材料的撰写和完善工作</w:t>
      </w:r>
      <w:r w:rsidR="001967E5"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专业负责人紧扣专业人才培养目标做好</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说专业</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准备。全体教师认真检查试卷、毕业论文、教学大纲、实验实</w:t>
      </w:r>
      <w:proofErr w:type="gramStart"/>
      <w:r w:rsidRPr="003A2D56">
        <w:rPr>
          <w:rFonts w:ascii="Times New Roman" w:eastAsia="仿宋_GB2312" w:hAnsi="Times New Roman" w:cs="Times New Roman"/>
          <w:kern w:val="0"/>
          <w:sz w:val="32"/>
          <w:szCs w:val="32"/>
        </w:rPr>
        <w:t>训教学记录</w:t>
      </w:r>
      <w:proofErr w:type="gramEnd"/>
      <w:r w:rsidRPr="003A2D56">
        <w:rPr>
          <w:rFonts w:ascii="Times New Roman" w:eastAsia="仿宋_GB2312" w:hAnsi="Times New Roman" w:cs="Times New Roman"/>
          <w:kern w:val="0"/>
          <w:sz w:val="32"/>
          <w:szCs w:val="32"/>
        </w:rPr>
        <w:t>等各项基础性、过程性材料</w:t>
      </w:r>
      <w:r w:rsidR="001967E5"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认真开展教研活动，加强教学研究，对照课程标准精心备课，改革教学方法，努力打造</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金课</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w:t>
      </w:r>
      <w:r w:rsidR="001967E5" w:rsidRPr="003A2D56">
        <w:rPr>
          <w:rFonts w:ascii="Times New Roman" w:eastAsia="仿宋_GB2312" w:hAnsi="Times New Roman" w:cs="Times New Roman"/>
          <w:kern w:val="0"/>
          <w:sz w:val="32"/>
          <w:szCs w:val="32"/>
        </w:rPr>
        <w:t>确保</w:t>
      </w:r>
      <w:r w:rsidRPr="003A2D56">
        <w:rPr>
          <w:rFonts w:ascii="Times New Roman" w:eastAsia="仿宋_GB2312" w:hAnsi="Times New Roman" w:cs="Times New Roman"/>
          <w:kern w:val="0"/>
          <w:sz w:val="32"/>
          <w:szCs w:val="32"/>
        </w:rPr>
        <w:t>课堂教学</w:t>
      </w:r>
      <w:r w:rsidR="001967E5" w:rsidRPr="003A2D56">
        <w:rPr>
          <w:rFonts w:ascii="Times New Roman" w:eastAsia="仿宋_GB2312" w:hAnsi="Times New Roman" w:cs="Times New Roman"/>
          <w:kern w:val="0"/>
          <w:sz w:val="32"/>
          <w:szCs w:val="32"/>
        </w:rPr>
        <w:t>高</w:t>
      </w:r>
      <w:r w:rsidRPr="003A2D56">
        <w:rPr>
          <w:rFonts w:ascii="Times New Roman" w:eastAsia="仿宋_GB2312" w:hAnsi="Times New Roman" w:cs="Times New Roman"/>
          <w:kern w:val="0"/>
          <w:sz w:val="32"/>
          <w:szCs w:val="32"/>
        </w:rPr>
        <w:t>水平；对所教课程在人才培养体系中的地位与作</w:t>
      </w:r>
      <w:r w:rsidRPr="003A2D56">
        <w:rPr>
          <w:rFonts w:ascii="Times New Roman" w:eastAsia="仿宋_GB2312" w:hAnsi="Times New Roman" w:cs="Times New Roman"/>
          <w:kern w:val="0"/>
          <w:sz w:val="32"/>
          <w:szCs w:val="32"/>
        </w:rPr>
        <w:lastRenderedPageBreak/>
        <w:t>用说得清、说得透，为专家听课做好准备。</w:t>
      </w:r>
      <w:r w:rsidR="001967E5" w:rsidRPr="003A2D56">
        <w:rPr>
          <w:rFonts w:ascii="Times New Roman" w:eastAsia="仿宋_GB2312" w:hAnsi="Times New Roman" w:cs="Times New Roman"/>
          <w:kern w:val="0"/>
          <w:sz w:val="32"/>
          <w:szCs w:val="32"/>
        </w:rPr>
        <w:t>组织</w:t>
      </w:r>
      <w:r w:rsidRPr="003A2D56">
        <w:rPr>
          <w:rFonts w:ascii="Times New Roman" w:eastAsia="仿宋_GB2312" w:hAnsi="Times New Roman" w:cs="Times New Roman"/>
          <w:kern w:val="0"/>
          <w:sz w:val="32"/>
          <w:szCs w:val="32"/>
        </w:rPr>
        <w:t>全体师生员工认真学习评估有关知识，为专家访谈做好准备。</w:t>
      </w:r>
    </w:p>
    <w:p w14:paraId="0B544D6E" w14:textId="303ADD7D" w:rsidR="00486FBF" w:rsidRPr="003A2D56" w:rsidRDefault="00486FBF" w:rsidP="00486FBF">
      <w:pPr>
        <w:adjustRightInd w:val="0"/>
        <w:snapToGrid w:val="0"/>
        <w:spacing w:line="560" w:lineRule="exact"/>
        <w:ind w:firstLineChars="200" w:firstLine="640"/>
        <w:rPr>
          <w:rFonts w:ascii="Times New Roman" w:eastAsia="仿宋_GB2312" w:hAnsi="Times New Roman" w:cs="Times New Roman"/>
          <w:kern w:val="0"/>
          <w:sz w:val="32"/>
          <w:szCs w:val="32"/>
        </w:rPr>
      </w:pPr>
      <w:r w:rsidRPr="003A2D56">
        <w:rPr>
          <w:rFonts w:ascii="Times New Roman" w:eastAsia="楷体_GB2312" w:hAnsi="Times New Roman" w:cs="Times New Roman"/>
          <w:kern w:val="0"/>
          <w:sz w:val="32"/>
          <w:szCs w:val="32"/>
        </w:rPr>
        <w:t>4.</w:t>
      </w:r>
      <w:r w:rsidR="009D4177" w:rsidRPr="003A2D56">
        <w:rPr>
          <w:rFonts w:ascii="Times New Roman" w:eastAsia="楷体_GB2312" w:hAnsi="Times New Roman" w:cs="Times New Roman"/>
          <w:kern w:val="0"/>
          <w:sz w:val="32"/>
          <w:szCs w:val="32"/>
        </w:rPr>
        <w:t>做好自评</w:t>
      </w:r>
      <w:r w:rsidRPr="003A2D56">
        <w:rPr>
          <w:rFonts w:ascii="Times New Roman" w:eastAsia="楷体_GB2312" w:hAnsi="Times New Roman" w:cs="Times New Roman"/>
          <w:kern w:val="0"/>
          <w:sz w:val="32"/>
          <w:szCs w:val="32"/>
        </w:rPr>
        <w:t>预评准备。</w:t>
      </w:r>
      <w:r w:rsidRPr="003A2D56">
        <w:rPr>
          <w:rFonts w:ascii="Times New Roman" w:eastAsia="仿宋_GB2312" w:hAnsi="Times New Roman" w:cs="Times New Roman"/>
          <w:kern w:val="0"/>
          <w:sz w:val="32"/>
          <w:szCs w:val="32"/>
        </w:rPr>
        <w:t>开展校内自评估、校外专家预评估，查找问题，分析原因，并针对发现的问题逐项整改，</w:t>
      </w:r>
      <w:r w:rsidR="001967E5" w:rsidRPr="003A2D56">
        <w:rPr>
          <w:rFonts w:ascii="Times New Roman" w:eastAsia="仿宋_GB2312" w:hAnsi="Times New Roman" w:cs="Times New Roman"/>
          <w:kern w:val="0"/>
          <w:sz w:val="32"/>
          <w:szCs w:val="32"/>
        </w:rPr>
        <w:t>确保</w:t>
      </w:r>
      <w:r w:rsidRPr="003A2D56">
        <w:rPr>
          <w:rFonts w:ascii="Times New Roman" w:eastAsia="仿宋_GB2312" w:hAnsi="Times New Roman" w:cs="Times New Roman"/>
          <w:kern w:val="0"/>
          <w:sz w:val="32"/>
          <w:szCs w:val="32"/>
        </w:rPr>
        <w:t>数据支撑指标材料准确到位。</w:t>
      </w:r>
    </w:p>
    <w:p w14:paraId="4F1E6BDF" w14:textId="5D274B4D" w:rsidR="00763FE7" w:rsidRPr="003A2D56" w:rsidRDefault="00486FBF" w:rsidP="00486FBF">
      <w:pPr>
        <w:adjustRightInd w:val="0"/>
        <w:snapToGrid w:val="0"/>
        <w:spacing w:line="560" w:lineRule="exact"/>
        <w:ind w:firstLineChars="200" w:firstLine="640"/>
        <w:rPr>
          <w:rFonts w:ascii="Times New Roman" w:eastAsia="仿宋_GB2312" w:hAnsi="Times New Roman" w:cs="Times New Roman"/>
          <w:kern w:val="0"/>
          <w:sz w:val="32"/>
          <w:szCs w:val="32"/>
        </w:rPr>
      </w:pPr>
      <w:r w:rsidRPr="003A2D56">
        <w:rPr>
          <w:rFonts w:ascii="Times New Roman" w:eastAsia="楷体_GB2312" w:hAnsi="Times New Roman" w:cs="Times New Roman"/>
          <w:kern w:val="0"/>
          <w:sz w:val="32"/>
          <w:szCs w:val="32"/>
        </w:rPr>
        <w:t>5.</w:t>
      </w:r>
      <w:r w:rsidRPr="003A2D56">
        <w:rPr>
          <w:rFonts w:ascii="Times New Roman" w:eastAsia="楷体_GB2312" w:hAnsi="Times New Roman" w:cs="Times New Roman"/>
          <w:kern w:val="0"/>
          <w:sz w:val="32"/>
          <w:szCs w:val="32"/>
        </w:rPr>
        <w:t>做好</w:t>
      </w:r>
      <w:r w:rsidR="00DB115B" w:rsidRPr="003A2D56">
        <w:rPr>
          <w:rFonts w:ascii="Times New Roman" w:eastAsia="楷体_GB2312" w:hAnsi="Times New Roman" w:cs="Times New Roman"/>
          <w:kern w:val="0"/>
          <w:sz w:val="32"/>
          <w:szCs w:val="32"/>
        </w:rPr>
        <w:t>工作方案</w:t>
      </w:r>
      <w:r w:rsidR="0029707F" w:rsidRPr="003A2D56">
        <w:rPr>
          <w:rFonts w:ascii="Times New Roman" w:eastAsia="楷体_GB2312" w:hAnsi="Times New Roman" w:cs="Times New Roman"/>
          <w:kern w:val="0"/>
          <w:sz w:val="32"/>
          <w:szCs w:val="32"/>
        </w:rPr>
        <w:t>准备</w:t>
      </w:r>
      <w:r w:rsidRPr="003A2D56">
        <w:rPr>
          <w:rFonts w:ascii="Times New Roman" w:eastAsia="楷体_GB2312" w:hAnsi="Times New Roman" w:cs="Times New Roman"/>
          <w:kern w:val="0"/>
          <w:sz w:val="32"/>
          <w:szCs w:val="32"/>
        </w:rPr>
        <w:t>。</w:t>
      </w:r>
      <w:r w:rsidRPr="003A2D56">
        <w:rPr>
          <w:rFonts w:ascii="Times New Roman" w:eastAsia="仿宋_GB2312" w:hAnsi="Times New Roman" w:cs="Times New Roman"/>
          <w:kern w:val="0"/>
          <w:sz w:val="32"/>
          <w:szCs w:val="32"/>
        </w:rPr>
        <w:t>制定评估工作方案，针对现场评估各个环节，充分考虑每一项工作、每一位专家的工作实际，形成指挥高效、决策准确、运行流畅、保障有力的现场工作体系，</w:t>
      </w:r>
      <w:r w:rsidR="00DB115B" w:rsidRPr="003A2D56">
        <w:rPr>
          <w:rFonts w:ascii="Times New Roman" w:eastAsia="仿宋_GB2312" w:hAnsi="Times New Roman" w:cs="Times New Roman"/>
          <w:kern w:val="0"/>
          <w:sz w:val="32"/>
          <w:szCs w:val="32"/>
        </w:rPr>
        <w:t>确保</w:t>
      </w:r>
      <w:r w:rsidRPr="003A2D56">
        <w:rPr>
          <w:rFonts w:ascii="Times New Roman" w:eastAsia="仿宋_GB2312" w:hAnsi="Times New Roman" w:cs="Times New Roman"/>
          <w:kern w:val="0"/>
          <w:sz w:val="32"/>
          <w:szCs w:val="32"/>
        </w:rPr>
        <w:t>评估专家进校后高效有序开展工作。</w:t>
      </w:r>
    </w:p>
    <w:p w14:paraId="38F74E97" w14:textId="535B2EE2" w:rsidR="009C1B8F" w:rsidRPr="003A2D56" w:rsidRDefault="00763FE7">
      <w:pPr>
        <w:widowControl/>
        <w:adjustRightInd w:val="0"/>
        <w:snapToGrid w:val="0"/>
        <w:spacing w:line="560" w:lineRule="exact"/>
        <w:ind w:firstLineChars="200" w:firstLine="640"/>
        <w:rPr>
          <w:rFonts w:ascii="Times New Roman" w:eastAsia="黑体" w:hAnsi="Times New Roman" w:cs="Times New Roman"/>
          <w:kern w:val="0"/>
          <w:sz w:val="32"/>
          <w:szCs w:val="32"/>
        </w:rPr>
      </w:pPr>
      <w:r w:rsidRPr="003A2D56">
        <w:rPr>
          <w:rFonts w:ascii="Times New Roman" w:eastAsia="黑体" w:hAnsi="Times New Roman" w:cs="Times New Roman"/>
          <w:kern w:val="0"/>
          <w:sz w:val="32"/>
          <w:szCs w:val="32"/>
        </w:rPr>
        <w:t>四</w:t>
      </w:r>
      <w:r w:rsidR="006E79E0" w:rsidRPr="003A2D56">
        <w:rPr>
          <w:rFonts w:ascii="Times New Roman" w:eastAsia="黑体" w:hAnsi="Times New Roman" w:cs="Times New Roman"/>
          <w:kern w:val="0"/>
          <w:sz w:val="32"/>
          <w:szCs w:val="32"/>
        </w:rPr>
        <w:t>、做好本科教学工作，提高人才培养质量</w:t>
      </w:r>
    </w:p>
    <w:p w14:paraId="3173EF43" w14:textId="6685C1F8" w:rsidR="00BD3516" w:rsidRPr="003A2D56" w:rsidRDefault="00BD3516" w:rsidP="00BD3516">
      <w:pPr>
        <w:adjustRightInd w:val="0"/>
        <w:snapToGrid w:val="0"/>
        <w:spacing w:line="560" w:lineRule="exact"/>
        <w:ind w:firstLineChars="200" w:firstLine="624"/>
        <w:rPr>
          <w:rFonts w:ascii="Times New Roman" w:eastAsia="楷体_GB2312" w:hAnsi="Times New Roman" w:cs="Times New Roman"/>
          <w:spacing w:val="-4"/>
          <w:kern w:val="0"/>
          <w:sz w:val="32"/>
          <w:szCs w:val="32"/>
        </w:rPr>
      </w:pPr>
      <w:r w:rsidRPr="003A2D56">
        <w:rPr>
          <w:rFonts w:ascii="Times New Roman" w:eastAsia="楷体_GB2312" w:hAnsi="Times New Roman" w:cs="Times New Roman"/>
          <w:spacing w:val="-4"/>
          <w:kern w:val="0"/>
          <w:sz w:val="32"/>
          <w:szCs w:val="32"/>
        </w:rPr>
        <w:t>1.</w:t>
      </w:r>
      <w:r w:rsidRPr="003A2D56">
        <w:rPr>
          <w:rFonts w:ascii="Times New Roman" w:eastAsia="楷体_GB2312" w:hAnsi="Times New Roman" w:cs="Times New Roman"/>
          <w:spacing w:val="-4"/>
          <w:kern w:val="0"/>
          <w:sz w:val="32"/>
          <w:szCs w:val="32"/>
        </w:rPr>
        <w:t>做好教学计划调整。</w:t>
      </w:r>
      <w:r w:rsidRPr="003A2D56">
        <w:rPr>
          <w:rFonts w:ascii="Times New Roman" w:eastAsia="仿宋_GB2312" w:hAnsi="Times New Roman" w:cs="Times New Roman"/>
          <w:kern w:val="0"/>
          <w:sz w:val="32"/>
          <w:szCs w:val="32"/>
        </w:rPr>
        <w:t>做好因疫情延期开学期间</w:t>
      </w:r>
      <w:r w:rsidR="00067EF2" w:rsidRPr="003A2D56">
        <w:rPr>
          <w:rFonts w:ascii="Times New Roman" w:eastAsia="仿宋_GB2312" w:hAnsi="Times New Roman" w:cs="Times New Roman"/>
          <w:kern w:val="0"/>
          <w:sz w:val="32"/>
          <w:szCs w:val="32"/>
        </w:rPr>
        <w:t>的</w:t>
      </w:r>
      <w:r w:rsidRPr="003A2D56">
        <w:rPr>
          <w:rFonts w:ascii="Times New Roman" w:eastAsia="仿宋_GB2312" w:hAnsi="Times New Roman" w:cs="Times New Roman"/>
          <w:kern w:val="0"/>
          <w:sz w:val="32"/>
          <w:szCs w:val="32"/>
        </w:rPr>
        <w:t>线上教学</w:t>
      </w:r>
      <w:r w:rsidR="00B13E4D" w:rsidRPr="003A2D56">
        <w:rPr>
          <w:rFonts w:ascii="Times New Roman" w:eastAsia="仿宋_GB2312" w:hAnsi="Times New Roman" w:cs="Times New Roman"/>
          <w:kern w:val="0"/>
          <w:sz w:val="32"/>
          <w:szCs w:val="32"/>
        </w:rPr>
        <w:t>工作</w:t>
      </w:r>
      <w:r w:rsidR="00067EF2" w:rsidRPr="003A2D56">
        <w:rPr>
          <w:rFonts w:ascii="Times New Roman" w:eastAsia="仿宋_GB2312" w:hAnsi="Times New Roman" w:cs="Times New Roman"/>
          <w:kern w:val="0"/>
          <w:sz w:val="32"/>
          <w:szCs w:val="32"/>
        </w:rPr>
        <w:t>，</w:t>
      </w:r>
      <w:r w:rsidR="00B13E4D" w:rsidRPr="003A2D56">
        <w:rPr>
          <w:rFonts w:ascii="Times New Roman" w:eastAsia="仿宋_GB2312" w:hAnsi="Times New Roman" w:cs="Times New Roman"/>
          <w:kern w:val="0"/>
          <w:sz w:val="32"/>
          <w:szCs w:val="32"/>
        </w:rPr>
        <w:t>以及</w:t>
      </w:r>
      <w:r w:rsidR="00D56BD1" w:rsidRPr="003A2D56">
        <w:rPr>
          <w:rFonts w:ascii="Times New Roman" w:eastAsia="仿宋_GB2312" w:hAnsi="Times New Roman" w:cs="Times New Roman"/>
          <w:kern w:val="0"/>
          <w:sz w:val="32"/>
          <w:szCs w:val="32"/>
        </w:rPr>
        <w:t>线上教学</w:t>
      </w:r>
      <w:r w:rsidRPr="003A2D56">
        <w:rPr>
          <w:rFonts w:ascii="Times New Roman" w:eastAsia="仿宋_GB2312" w:hAnsi="Times New Roman" w:cs="Times New Roman"/>
          <w:kern w:val="0"/>
          <w:sz w:val="32"/>
          <w:szCs w:val="32"/>
        </w:rPr>
        <w:t>与</w:t>
      </w:r>
      <w:r w:rsidR="00D56BD1" w:rsidRPr="003A2D56">
        <w:rPr>
          <w:rFonts w:ascii="Times New Roman" w:eastAsia="仿宋_GB2312" w:hAnsi="Times New Roman" w:cs="Times New Roman"/>
          <w:kern w:val="0"/>
          <w:sz w:val="32"/>
          <w:szCs w:val="32"/>
        </w:rPr>
        <w:t>开学后线下教学的各项</w:t>
      </w:r>
      <w:r w:rsidRPr="003A2D56">
        <w:rPr>
          <w:rFonts w:ascii="Times New Roman" w:eastAsia="仿宋_GB2312" w:hAnsi="Times New Roman" w:cs="Times New Roman"/>
          <w:kern w:val="0"/>
          <w:sz w:val="32"/>
          <w:szCs w:val="32"/>
        </w:rPr>
        <w:t>衔接</w:t>
      </w:r>
      <w:r w:rsidR="00D56BD1" w:rsidRPr="003A2D56">
        <w:rPr>
          <w:rFonts w:ascii="Times New Roman" w:eastAsia="仿宋_GB2312" w:hAnsi="Times New Roman" w:cs="Times New Roman"/>
          <w:kern w:val="0"/>
          <w:sz w:val="32"/>
          <w:szCs w:val="32"/>
        </w:rPr>
        <w:t>工作；根据疫情发展，利用好</w:t>
      </w:r>
      <w:r w:rsidR="00B13E4D" w:rsidRPr="003A2D56">
        <w:rPr>
          <w:rFonts w:ascii="Times New Roman" w:eastAsia="仿宋_GB2312" w:hAnsi="Times New Roman" w:cs="Times New Roman"/>
          <w:kern w:val="0"/>
          <w:sz w:val="32"/>
          <w:szCs w:val="32"/>
        </w:rPr>
        <w:t>双休日或暑假</w:t>
      </w:r>
      <w:r w:rsidR="00D56BD1" w:rsidRPr="003A2D56">
        <w:rPr>
          <w:rFonts w:ascii="Times New Roman" w:eastAsia="仿宋_GB2312" w:hAnsi="Times New Roman" w:cs="Times New Roman"/>
          <w:kern w:val="0"/>
          <w:sz w:val="32"/>
          <w:szCs w:val="32"/>
        </w:rPr>
        <w:t>部分</w:t>
      </w:r>
      <w:r w:rsidR="00B13E4D" w:rsidRPr="003A2D56">
        <w:rPr>
          <w:rFonts w:ascii="Times New Roman" w:eastAsia="仿宋_GB2312" w:hAnsi="Times New Roman" w:cs="Times New Roman"/>
          <w:kern w:val="0"/>
          <w:sz w:val="32"/>
          <w:szCs w:val="32"/>
        </w:rPr>
        <w:t>时间</w:t>
      </w:r>
      <w:r w:rsidR="00D56BD1" w:rsidRPr="003A2D56">
        <w:rPr>
          <w:rFonts w:ascii="Times New Roman" w:eastAsia="仿宋_GB2312" w:hAnsi="Times New Roman" w:cs="Times New Roman"/>
          <w:kern w:val="0"/>
          <w:sz w:val="32"/>
          <w:szCs w:val="32"/>
        </w:rPr>
        <w:t>，确保春学期教学计划的圆满完成</w:t>
      </w:r>
      <w:r w:rsidR="00B13E4D" w:rsidRPr="003A2D56">
        <w:rPr>
          <w:rFonts w:ascii="Times New Roman" w:eastAsia="仿宋_GB2312" w:hAnsi="Times New Roman" w:cs="Times New Roman"/>
          <w:kern w:val="0"/>
          <w:sz w:val="32"/>
          <w:szCs w:val="32"/>
        </w:rPr>
        <w:t>。</w:t>
      </w:r>
    </w:p>
    <w:p w14:paraId="028ED0A0" w14:textId="0587C56F" w:rsidR="009C1B8F" w:rsidRPr="003A2D56" w:rsidRDefault="00B13E4D">
      <w:pPr>
        <w:adjustRightInd w:val="0"/>
        <w:snapToGrid w:val="0"/>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2</w:t>
      </w:r>
      <w:r w:rsidR="006E79E0" w:rsidRPr="003A2D56">
        <w:rPr>
          <w:rFonts w:ascii="Times New Roman" w:eastAsia="楷体_GB2312" w:hAnsi="Times New Roman" w:cs="Times New Roman"/>
          <w:spacing w:val="-4"/>
          <w:kern w:val="0"/>
          <w:sz w:val="32"/>
          <w:szCs w:val="32"/>
        </w:rPr>
        <w:t>.</w:t>
      </w:r>
      <w:r w:rsidR="006E79E0" w:rsidRPr="003A2D56">
        <w:rPr>
          <w:rFonts w:ascii="Times New Roman" w:eastAsia="楷体_GB2312" w:hAnsi="Times New Roman" w:cs="Times New Roman"/>
          <w:spacing w:val="-4"/>
          <w:kern w:val="0"/>
          <w:sz w:val="32"/>
          <w:szCs w:val="32"/>
        </w:rPr>
        <w:t>推进一流专业建设。</w:t>
      </w:r>
      <w:r w:rsidR="00F12C2E" w:rsidRPr="003A2D56">
        <w:rPr>
          <w:rFonts w:ascii="Times New Roman" w:eastAsia="仿宋_GB2312" w:hAnsi="Times New Roman" w:cs="Times New Roman"/>
          <w:kern w:val="0"/>
          <w:sz w:val="32"/>
          <w:szCs w:val="32"/>
        </w:rPr>
        <w:t>落实</w:t>
      </w:r>
      <w:r w:rsidR="00F12C2E" w:rsidRPr="003A2D56">
        <w:rPr>
          <w:rFonts w:ascii="Times New Roman" w:eastAsia="仿宋_GB2312" w:hAnsi="Times New Roman" w:cs="Times New Roman"/>
          <w:kern w:val="0"/>
          <w:sz w:val="32"/>
          <w:szCs w:val="32"/>
        </w:rPr>
        <w:t>2020</w:t>
      </w:r>
      <w:r w:rsidR="00F12C2E" w:rsidRPr="003A2D56">
        <w:rPr>
          <w:rFonts w:ascii="Times New Roman" w:eastAsia="仿宋_GB2312" w:hAnsi="Times New Roman" w:cs="Times New Roman"/>
          <w:kern w:val="0"/>
          <w:sz w:val="32"/>
          <w:szCs w:val="32"/>
        </w:rPr>
        <w:t>级本科专业人才培养方案修订工作；推进省级和校级一流专业建设，新增省级一流专业</w:t>
      </w:r>
      <w:r w:rsidR="00F12C2E" w:rsidRPr="003A2D56">
        <w:rPr>
          <w:rFonts w:ascii="Times New Roman" w:eastAsia="仿宋_GB2312" w:hAnsi="Times New Roman" w:cs="Times New Roman"/>
          <w:kern w:val="0"/>
          <w:sz w:val="32"/>
          <w:szCs w:val="32"/>
        </w:rPr>
        <w:t>2-3</w:t>
      </w:r>
      <w:r w:rsidR="00F12C2E" w:rsidRPr="003A2D56">
        <w:rPr>
          <w:rFonts w:ascii="Times New Roman" w:eastAsia="仿宋_GB2312" w:hAnsi="Times New Roman" w:cs="Times New Roman"/>
          <w:kern w:val="0"/>
          <w:sz w:val="32"/>
          <w:szCs w:val="32"/>
        </w:rPr>
        <w:t>个，完成校级品牌</w:t>
      </w:r>
      <w:proofErr w:type="gramStart"/>
      <w:r w:rsidR="00F12C2E" w:rsidRPr="003A2D56">
        <w:rPr>
          <w:rFonts w:ascii="Times New Roman" w:eastAsia="仿宋_GB2312" w:hAnsi="Times New Roman" w:cs="Times New Roman"/>
          <w:kern w:val="0"/>
          <w:sz w:val="32"/>
          <w:szCs w:val="32"/>
        </w:rPr>
        <w:t>专业结项验收</w:t>
      </w:r>
      <w:proofErr w:type="gramEnd"/>
      <w:r w:rsidR="00F12C2E" w:rsidRPr="003A2D56">
        <w:rPr>
          <w:rFonts w:ascii="Times New Roman" w:eastAsia="仿宋_GB2312" w:hAnsi="Times New Roman" w:cs="Times New Roman"/>
          <w:kern w:val="0"/>
          <w:sz w:val="32"/>
          <w:szCs w:val="32"/>
        </w:rPr>
        <w:t>；优化调整专业设置，新申报专业</w:t>
      </w:r>
      <w:r w:rsidR="00F12C2E" w:rsidRPr="003A2D56">
        <w:rPr>
          <w:rFonts w:ascii="Times New Roman" w:eastAsia="仿宋_GB2312" w:hAnsi="Times New Roman" w:cs="Times New Roman"/>
          <w:kern w:val="0"/>
          <w:sz w:val="32"/>
          <w:szCs w:val="32"/>
        </w:rPr>
        <w:t>1-2</w:t>
      </w:r>
      <w:r w:rsidR="00F12C2E" w:rsidRPr="003A2D56">
        <w:rPr>
          <w:rFonts w:ascii="Times New Roman" w:eastAsia="仿宋_GB2312" w:hAnsi="Times New Roman" w:cs="Times New Roman"/>
          <w:kern w:val="0"/>
          <w:sz w:val="32"/>
          <w:szCs w:val="32"/>
        </w:rPr>
        <w:t>个；组织</w:t>
      </w:r>
      <w:r w:rsidR="00F12C2E" w:rsidRPr="003A2D56">
        <w:rPr>
          <w:rFonts w:ascii="Times New Roman" w:eastAsia="仿宋_GB2312" w:hAnsi="Times New Roman" w:cs="Times New Roman"/>
          <w:kern w:val="0"/>
          <w:sz w:val="32"/>
          <w:szCs w:val="32"/>
        </w:rPr>
        <w:t>2017</w:t>
      </w:r>
      <w:r w:rsidR="00F12C2E" w:rsidRPr="003A2D56">
        <w:rPr>
          <w:rFonts w:ascii="Times New Roman" w:eastAsia="仿宋_GB2312" w:hAnsi="Times New Roman" w:cs="Times New Roman"/>
          <w:kern w:val="0"/>
          <w:sz w:val="32"/>
          <w:szCs w:val="32"/>
        </w:rPr>
        <w:t>级中</w:t>
      </w:r>
      <w:proofErr w:type="gramStart"/>
      <w:r w:rsidR="00F12C2E" w:rsidRPr="003A2D56">
        <w:rPr>
          <w:rFonts w:ascii="Times New Roman" w:eastAsia="仿宋_GB2312" w:hAnsi="Times New Roman" w:cs="Times New Roman"/>
          <w:kern w:val="0"/>
          <w:sz w:val="32"/>
          <w:szCs w:val="32"/>
        </w:rPr>
        <w:t>职生</w:t>
      </w:r>
      <w:r w:rsidR="00F12C2E" w:rsidRPr="003A2D56">
        <w:rPr>
          <w:rFonts w:ascii="Times New Roman" w:eastAsia="仿宋_GB2312" w:hAnsi="Times New Roman" w:cs="Times New Roman"/>
          <w:kern w:val="0"/>
          <w:sz w:val="32"/>
          <w:szCs w:val="32"/>
        </w:rPr>
        <w:t>“3+4”</w:t>
      </w:r>
      <w:r w:rsidR="00F12C2E" w:rsidRPr="003A2D56">
        <w:rPr>
          <w:rFonts w:ascii="Times New Roman" w:eastAsia="仿宋_GB2312" w:hAnsi="Times New Roman" w:cs="Times New Roman"/>
          <w:kern w:val="0"/>
          <w:sz w:val="32"/>
          <w:szCs w:val="32"/>
        </w:rPr>
        <w:t>转段</w:t>
      </w:r>
      <w:proofErr w:type="gramEnd"/>
      <w:r w:rsidR="00F12C2E" w:rsidRPr="003A2D56">
        <w:rPr>
          <w:rFonts w:ascii="Times New Roman" w:eastAsia="仿宋_GB2312" w:hAnsi="Times New Roman" w:cs="Times New Roman"/>
          <w:kern w:val="0"/>
          <w:sz w:val="32"/>
          <w:szCs w:val="32"/>
        </w:rPr>
        <w:t>考核</w:t>
      </w:r>
      <w:r w:rsidR="00DB115B"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2020</w:t>
      </w:r>
      <w:r w:rsidR="00F12C2E" w:rsidRPr="003A2D56">
        <w:rPr>
          <w:rFonts w:ascii="Times New Roman" w:eastAsia="仿宋_GB2312" w:hAnsi="Times New Roman" w:cs="Times New Roman"/>
          <w:kern w:val="0"/>
          <w:sz w:val="32"/>
          <w:szCs w:val="32"/>
        </w:rPr>
        <w:t>年</w:t>
      </w:r>
      <w:r w:rsidR="00F12C2E" w:rsidRPr="003A2D56">
        <w:rPr>
          <w:rFonts w:ascii="Times New Roman" w:eastAsia="仿宋_GB2312" w:hAnsi="Times New Roman" w:cs="Times New Roman"/>
          <w:kern w:val="0"/>
          <w:sz w:val="32"/>
          <w:szCs w:val="32"/>
        </w:rPr>
        <w:t>“3+4”“3+2”</w:t>
      </w:r>
      <w:r w:rsidR="00F12C2E" w:rsidRPr="003A2D56">
        <w:rPr>
          <w:rFonts w:ascii="Times New Roman" w:eastAsia="仿宋_GB2312" w:hAnsi="Times New Roman" w:cs="Times New Roman"/>
          <w:kern w:val="0"/>
          <w:sz w:val="32"/>
          <w:szCs w:val="32"/>
        </w:rPr>
        <w:t>现代职业教育体系建设项目申报</w:t>
      </w:r>
      <w:r w:rsidR="00DB115B"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2020</w:t>
      </w:r>
      <w:r w:rsidR="00F12C2E" w:rsidRPr="003A2D56">
        <w:rPr>
          <w:rFonts w:ascii="Times New Roman" w:eastAsia="仿宋_GB2312" w:hAnsi="Times New Roman" w:cs="Times New Roman"/>
          <w:kern w:val="0"/>
          <w:sz w:val="32"/>
          <w:szCs w:val="32"/>
        </w:rPr>
        <w:t>年嵌入式培养专业申报</w:t>
      </w:r>
      <w:r w:rsidR="00DB115B" w:rsidRPr="003A2D56">
        <w:rPr>
          <w:rFonts w:ascii="Times New Roman" w:eastAsia="仿宋_GB2312" w:hAnsi="Times New Roman" w:cs="Times New Roman"/>
          <w:kern w:val="0"/>
          <w:sz w:val="32"/>
          <w:szCs w:val="32"/>
        </w:rPr>
        <w:t>等工作</w:t>
      </w:r>
      <w:r w:rsidR="00F12C2E" w:rsidRPr="003A2D56">
        <w:rPr>
          <w:rFonts w:ascii="Times New Roman" w:eastAsia="仿宋_GB2312" w:hAnsi="Times New Roman" w:cs="Times New Roman"/>
          <w:kern w:val="0"/>
          <w:sz w:val="32"/>
          <w:szCs w:val="32"/>
        </w:rPr>
        <w:t>，组建第</w:t>
      </w:r>
      <w:r w:rsidR="00287B73" w:rsidRPr="003A2D56">
        <w:rPr>
          <w:rFonts w:ascii="Times New Roman" w:eastAsia="仿宋_GB2312" w:hAnsi="Times New Roman" w:cs="Times New Roman" w:hint="eastAsia"/>
          <w:kern w:val="0"/>
          <w:sz w:val="32"/>
          <w:szCs w:val="32"/>
        </w:rPr>
        <w:t>三</w:t>
      </w:r>
      <w:r w:rsidR="00F12C2E" w:rsidRPr="003A2D56">
        <w:rPr>
          <w:rFonts w:ascii="Times New Roman" w:eastAsia="仿宋_GB2312" w:hAnsi="Times New Roman" w:cs="Times New Roman"/>
          <w:kern w:val="0"/>
          <w:sz w:val="32"/>
          <w:szCs w:val="32"/>
        </w:rPr>
        <w:t>期</w:t>
      </w:r>
      <w:r w:rsidR="00F12C2E"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海澜班</w:t>
      </w:r>
      <w:r w:rsidR="00F12C2E"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；通过</w:t>
      </w:r>
      <w:r w:rsidR="00F12C2E" w:rsidRPr="003A2D56">
        <w:rPr>
          <w:rFonts w:ascii="Times New Roman" w:eastAsia="仿宋_GB2312" w:hAnsi="Times New Roman" w:cs="Times New Roman"/>
          <w:kern w:val="0"/>
          <w:sz w:val="32"/>
          <w:szCs w:val="32"/>
        </w:rPr>
        <w:t>10</w:t>
      </w:r>
      <w:r w:rsidR="00F12C2E" w:rsidRPr="003A2D56">
        <w:rPr>
          <w:rFonts w:ascii="Times New Roman" w:eastAsia="仿宋_GB2312" w:hAnsi="Times New Roman" w:cs="Times New Roman"/>
          <w:kern w:val="0"/>
          <w:sz w:val="32"/>
          <w:szCs w:val="32"/>
        </w:rPr>
        <w:t>个专业学士学位授权增列评审</w:t>
      </w:r>
      <w:r w:rsidR="00640627"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5</w:t>
      </w:r>
      <w:r w:rsidR="00F12C2E" w:rsidRPr="003A2D56">
        <w:rPr>
          <w:rFonts w:ascii="Times New Roman" w:eastAsia="仿宋_GB2312" w:hAnsi="Times New Roman" w:cs="Times New Roman"/>
          <w:kern w:val="0"/>
          <w:sz w:val="32"/>
          <w:szCs w:val="32"/>
        </w:rPr>
        <w:t>个新设本科专业省级评估；做好省年度本科专业综合评估工作；推进</w:t>
      </w:r>
      <w:r w:rsidR="00287B73" w:rsidRPr="003A2D56">
        <w:rPr>
          <w:rFonts w:ascii="Times New Roman" w:eastAsia="仿宋_GB2312" w:hAnsi="Times New Roman" w:cs="Times New Roman"/>
          <w:kern w:val="0"/>
          <w:sz w:val="32"/>
          <w:szCs w:val="32"/>
        </w:rPr>
        <w:t>音乐等</w:t>
      </w:r>
      <w:r w:rsidR="00F12C2E" w:rsidRPr="003A2D56">
        <w:rPr>
          <w:rFonts w:ascii="Times New Roman" w:eastAsia="仿宋_GB2312" w:hAnsi="Times New Roman" w:cs="Times New Roman"/>
          <w:kern w:val="0"/>
          <w:sz w:val="32"/>
          <w:szCs w:val="32"/>
        </w:rPr>
        <w:t>5</w:t>
      </w:r>
      <w:r w:rsidR="00F12C2E" w:rsidRPr="003A2D56">
        <w:rPr>
          <w:rFonts w:ascii="Times New Roman" w:eastAsia="仿宋_GB2312" w:hAnsi="Times New Roman" w:cs="Times New Roman"/>
          <w:kern w:val="0"/>
          <w:sz w:val="32"/>
          <w:szCs w:val="32"/>
        </w:rPr>
        <w:t>个本科师范类专业开展二级认证工作。</w:t>
      </w:r>
    </w:p>
    <w:p w14:paraId="3BE62E77" w14:textId="5AA7179A" w:rsidR="009C1B8F" w:rsidRPr="003A2D56" w:rsidRDefault="00B13E4D">
      <w:pPr>
        <w:adjustRightInd w:val="0"/>
        <w:snapToGrid w:val="0"/>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3</w:t>
      </w:r>
      <w:r w:rsidR="006E79E0" w:rsidRPr="003A2D56">
        <w:rPr>
          <w:rFonts w:ascii="Times New Roman" w:eastAsia="楷体_GB2312" w:hAnsi="Times New Roman" w:cs="Times New Roman"/>
          <w:spacing w:val="-4"/>
          <w:kern w:val="0"/>
          <w:sz w:val="32"/>
          <w:szCs w:val="32"/>
        </w:rPr>
        <w:t>.</w:t>
      </w:r>
      <w:r w:rsidR="006E79E0" w:rsidRPr="003A2D56">
        <w:rPr>
          <w:rFonts w:ascii="Times New Roman" w:eastAsia="楷体_GB2312" w:hAnsi="Times New Roman" w:cs="Times New Roman"/>
          <w:spacing w:val="-4"/>
          <w:kern w:val="0"/>
          <w:sz w:val="32"/>
          <w:szCs w:val="32"/>
        </w:rPr>
        <w:t>推进一流课程建设。</w:t>
      </w:r>
      <w:r w:rsidR="00640627" w:rsidRPr="003A2D56">
        <w:rPr>
          <w:rFonts w:ascii="Times New Roman" w:eastAsia="仿宋_GB2312" w:hAnsi="Times New Roman" w:cs="Times New Roman"/>
          <w:kern w:val="0"/>
          <w:sz w:val="32"/>
          <w:szCs w:val="32"/>
        </w:rPr>
        <w:t>新建</w:t>
      </w:r>
      <w:r w:rsidR="00640627" w:rsidRPr="003A2D56">
        <w:rPr>
          <w:rFonts w:ascii="Times New Roman" w:eastAsia="仿宋_GB2312" w:hAnsi="Times New Roman" w:cs="Times New Roman"/>
          <w:kern w:val="0"/>
          <w:sz w:val="32"/>
          <w:szCs w:val="32"/>
        </w:rPr>
        <w:t>20</w:t>
      </w:r>
      <w:r w:rsidR="00640627" w:rsidRPr="003A2D56">
        <w:rPr>
          <w:rFonts w:ascii="Times New Roman" w:eastAsia="仿宋_GB2312" w:hAnsi="Times New Roman" w:cs="Times New Roman"/>
          <w:kern w:val="0"/>
          <w:sz w:val="32"/>
          <w:szCs w:val="32"/>
        </w:rPr>
        <w:t>门校级在线开放课程，</w:t>
      </w:r>
      <w:r w:rsidR="00F12C2E" w:rsidRPr="003A2D56">
        <w:rPr>
          <w:rFonts w:ascii="Times New Roman" w:eastAsia="仿宋_GB2312" w:hAnsi="Times New Roman" w:cs="Times New Roman"/>
          <w:kern w:val="0"/>
          <w:sz w:val="32"/>
          <w:szCs w:val="32"/>
        </w:rPr>
        <w:t>春学期</w:t>
      </w:r>
      <w:r w:rsidR="00F12C2E" w:rsidRPr="003A2D56">
        <w:rPr>
          <w:rFonts w:ascii="Times New Roman" w:eastAsia="仿宋_GB2312" w:hAnsi="Times New Roman" w:cs="Times New Roman"/>
          <w:kern w:val="0"/>
          <w:sz w:val="32"/>
          <w:szCs w:val="32"/>
        </w:rPr>
        <w:lastRenderedPageBreak/>
        <w:t>建成</w:t>
      </w:r>
      <w:r w:rsidR="00F12C2E" w:rsidRPr="003A2D56">
        <w:rPr>
          <w:rFonts w:ascii="Times New Roman" w:eastAsia="仿宋_GB2312" w:hAnsi="Times New Roman" w:cs="Times New Roman"/>
          <w:kern w:val="0"/>
          <w:sz w:val="32"/>
          <w:szCs w:val="32"/>
        </w:rPr>
        <w:t>12</w:t>
      </w:r>
      <w:r w:rsidR="000B2A52">
        <w:rPr>
          <w:rFonts w:ascii="Times New Roman" w:eastAsia="仿宋_GB2312" w:hAnsi="Times New Roman" w:cs="Times New Roman"/>
          <w:kern w:val="0"/>
          <w:sz w:val="32"/>
          <w:szCs w:val="32"/>
        </w:rPr>
        <w:t>门省级在线开放课程并在线运行</w:t>
      </w:r>
      <w:bookmarkStart w:id="0" w:name="_GoBack"/>
      <w:bookmarkEnd w:id="0"/>
      <w:r w:rsidR="00F12C2E" w:rsidRPr="003A2D56">
        <w:rPr>
          <w:rFonts w:ascii="Times New Roman" w:eastAsia="仿宋_GB2312" w:hAnsi="Times New Roman" w:cs="Times New Roman"/>
          <w:kern w:val="0"/>
          <w:sz w:val="32"/>
          <w:szCs w:val="32"/>
        </w:rPr>
        <w:t>；</w:t>
      </w:r>
      <w:r w:rsidR="00E46570" w:rsidRPr="003A2D56">
        <w:rPr>
          <w:rFonts w:ascii="Times New Roman" w:eastAsia="仿宋_GB2312" w:hAnsi="Times New Roman" w:cs="Times New Roman"/>
          <w:kern w:val="0"/>
          <w:sz w:val="32"/>
          <w:szCs w:val="32"/>
        </w:rPr>
        <w:t>加强省级一流课程建设，推荐申报国家一流课程，遴选校级一流课程</w:t>
      </w:r>
      <w:r w:rsidR="00E46570" w:rsidRPr="003A2D56">
        <w:rPr>
          <w:rFonts w:ascii="Times New Roman" w:eastAsia="仿宋_GB2312" w:hAnsi="Times New Roman" w:cs="Times New Roman"/>
          <w:kern w:val="0"/>
          <w:sz w:val="32"/>
          <w:szCs w:val="32"/>
        </w:rPr>
        <w:t>20</w:t>
      </w:r>
      <w:r w:rsidR="00E46570" w:rsidRPr="003A2D56">
        <w:rPr>
          <w:rFonts w:ascii="Times New Roman" w:eastAsia="仿宋_GB2312" w:hAnsi="Times New Roman" w:cs="Times New Roman"/>
          <w:kern w:val="0"/>
          <w:sz w:val="32"/>
          <w:szCs w:val="32"/>
        </w:rPr>
        <w:t>门，新增省级一流课程</w:t>
      </w:r>
      <w:r w:rsidR="00E46570" w:rsidRPr="003A2D56">
        <w:rPr>
          <w:rFonts w:ascii="Times New Roman" w:eastAsia="仿宋_GB2312" w:hAnsi="Times New Roman" w:cs="Times New Roman"/>
          <w:kern w:val="0"/>
          <w:sz w:val="32"/>
          <w:szCs w:val="32"/>
        </w:rPr>
        <w:t>3-4</w:t>
      </w:r>
      <w:r w:rsidR="00E46570" w:rsidRPr="003A2D56">
        <w:rPr>
          <w:rFonts w:ascii="Times New Roman" w:eastAsia="仿宋_GB2312" w:hAnsi="Times New Roman" w:cs="Times New Roman"/>
          <w:kern w:val="0"/>
          <w:sz w:val="32"/>
          <w:szCs w:val="32"/>
        </w:rPr>
        <w:t>门；做好已立项省校级重点教材的建设工作，新增省级重点教材立项</w:t>
      </w:r>
      <w:r w:rsidR="00E46570" w:rsidRPr="003A2D56">
        <w:rPr>
          <w:rFonts w:ascii="Times New Roman" w:eastAsia="仿宋_GB2312" w:hAnsi="Times New Roman" w:cs="Times New Roman"/>
          <w:kern w:val="0"/>
          <w:sz w:val="32"/>
          <w:szCs w:val="32"/>
        </w:rPr>
        <w:t>1</w:t>
      </w:r>
      <w:r w:rsidR="00E46570" w:rsidRPr="003A2D56">
        <w:rPr>
          <w:rFonts w:ascii="Times New Roman" w:eastAsia="仿宋_GB2312" w:hAnsi="Times New Roman" w:cs="Times New Roman"/>
          <w:kern w:val="0"/>
          <w:sz w:val="32"/>
          <w:szCs w:val="32"/>
        </w:rPr>
        <w:t>部</w:t>
      </w:r>
      <w:r w:rsidR="008F0630" w:rsidRPr="003A2D56">
        <w:rPr>
          <w:rFonts w:ascii="Times New Roman" w:eastAsia="仿宋_GB2312" w:hAnsi="Times New Roman" w:cs="Times New Roman"/>
          <w:kern w:val="0"/>
          <w:sz w:val="32"/>
          <w:szCs w:val="32"/>
        </w:rPr>
        <w:t>；做好</w:t>
      </w:r>
      <w:r w:rsidR="00F12C2E" w:rsidRPr="003A2D56">
        <w:rPr>
          <w:rFonts w:ascii="Times New Roman" w:eastAsia="仿宋_GB2312" w:hAnsi="Times New Roman" w:cs="Times New Roman"/>
          <w:kern w:val="0"/>
          <w:sz w:val="32"/>
          <w:szCs w:val="32"/>
        </w:rPr>
        <w:t>14</w:t>
      </w:r>
      <w:r w:rsidR="00F12C2E" w:rsidRPr="003A2D56">
        <w:rPr>
          <w:rFonts w:ascii="Times New Roman" w:eastAsia="仿宋_GB2312" w:hAnsi="Times New Roman" w:cs="Times New Roman"/>
          <w:kern w:val="0"/>
          <w:sz w:val="32"/>
          <w:szCs w:val="32"/>
        </w:rPr>
        <w:t>门</w:t>
      </w:r>
      <w:r w:rsidR="00F12C2E"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课程思政</w:t>
      </w:r>
      <w:r w:rsidR="00F12C2E"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示范课程；全面推进课程评估，对本年度课程全面进行合格评估；加强课程信息化建设，引进</w:t>
      </w:r>
      <w:r w:rsidR="00F12C2E"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爱课程</w:t>
      </w:r>
      <w:r w:rsidR="00F12C2E" w:rsidRPr="003A2D56">
        <w:rPr>
          <w:rFonts w:ascii="Times New Roman" w:eastAsia="仿宋_GB2312" w:hAnsi="Times New Roman" w:cs="Times New Roman"/>
          <w:kern w:val="0"/>
          <w:sz w:val="32"/>
          <w:szCs w:val="32"/>
        </w:rPr>
        <w:t>”</w:t>
      </w:r>
      <w:r w:rsidR="00F12C2E" w:rsidRPr="003A2D56">
        <w:rPr>
          <w:rFonts w:ascii="Times New Roman" w:eastAsia="仿宋_GB2312" w:hAnsi="Times New Roman" w:cs="Times New Roman"/>
          <w:kern w:val="0"/>
          <w:sz w:val="32"/>
          <w:szCs w:val="32"/>
        </w:rPr>
        <w:t>在线教学平台，加大优质在线开放课程资源和虚拟仿真实验教学项目引进和使用力度，</w:t>
      </w:r>
      <w:r w:rsidR="00E46570" w:rsidRPr="003A2D56">
        <w:rPr>
          <w:rFonts w:ascii="Times New Roman" w:eastAsia="仿宋_GB2312" w:hAnsi="Times New Roman" w:cs="Times New Roman"/>
          <w:kern w:val="0"/>
          <w:sz w:val="32"/>
          <w:szCs w:val="32"/>
        </w:rPr>
        <w:t>重点打造</w:t>
      </w:r>
      <w:r w:rsidR="00E46570" w:rsidRPr="003A2D56">
        <w:rPr>
          <w:rFonts w:ascii="Times New Roman" w:eastAsia="仿宋_GB2312" w:hAnsi="Times New Roman" w:cs="Times New Roman"/>
          <w:kern w:val="0"/>
          <w:sz w:val="32"/>
          <w:szCs w:val="32"/>
        </w:rPr>
        <w:t>10</w:t>
      </w:r>
      <w:r w:rsidR="00E46570" w:rsidRPr="003A2D56">
        <w:rPr>
          <w:rFonts w:ascii="Times New Roman" w:eastAsia="仿宋_GB2312" w:hAnsi="Times New Roman" w:cs="Times New Roman"/>
          <w:kern w:val="0"/>
          <w:sz w:val="32"/>
          <w:szCs w:val="32"/>
        </w:rPr>
        <w:t>门线上线下混合式教学优秀课程，实现</w:t>
      </w:r>
      <w:r w:rsidR="00F12C2E" w:rsidRPr="003A2D56">
        <w:rPr>
          <w:rFonts w:ascii="Times New Roman" w:eastAsia="仿宋_GB2312" w:hAnsi="Times New Roman" w:cs="Times New Roman"/>
          <w:kern w:val="0"/>
          <w:sz w:val="32"/>
          <w:szCs w:val="32"/>
        </w:rPr>
        <w:t>全校线上线下混合式教学改革跨越式提升。</w:t>
      </w:r>
    </w:p>
    <w:p w14:paraId="437E263C" w14:textId="05550E88" w:rsidR="00763FE7" w:rsidRPr="003A2D56" w:rsidRDefault="00152C51">
      <w:pPr>
        <w:adjustRightInd w:val="0"/>
        <w:snapToGrid w:val="0"/>
        <w:spacing w:line="560" w:lineRule="exact"/>
        <w:ind w:firstLineChars="200" w:firstLine="640"/>
        <w:rPr>
          <w:rFonts w:ascii="Times New Roman" w:eastAsia="楷体_GB2312" w:hAnsi="Times New Roman" w:cs="Times New Roman"/>
          <w:kern w:val="0"/>
          <w:sz w:val="32"/>
          <w:szCs w:val="32"/>
        </w:rPr>
      </w:pPr>
      <w:r w:rsidRPr="003A2D56">
        <w:rPr>
          <w:rFonts w:ascii="Times New Roman" w:eastAsia="楷体_GB2312" w:hAnsi="Times New Roman" w:cs="Times New Roman"/>
          <w:kern w:val="0"/>
          <w:sz w:val="32"/>
          <w:szCs w:val="32"/>
        </w:rPr>
        <w:t>4</w:t>
      </w:r>
      <w:r w:rsidR="006E79E0" w:rsidRPr="003A2D56">
        <w:rPr>
          <w:rFonts w:ascii="Times New Roman" w:eastAsia="楷体_GB2312" w:hAnsi="Times New Roman" w:cs="Times New Roman"/>
          <w:kern w:val="0"/>
          <w:sz w:val="32"/>
          <w:szCs w:val="32"/>
        </w:rPr>
        <w:t>.</w:t>
      </w:r>
      <w:r w:rsidR="00763FE7" w:rsidRPr="003A2D56">
        <w:rPr>
          <w:rFonts w:ascii="Times New Roman" w:hAnsi="Times New Roman" w:cs="Times New Roman"/>
        </w:rPr>
        <w:t xml:space="preserve"> </w:t>
      </w:r>
      <w:r w:rsidR="00763FE7" w:rsidRPr="003A2D56">
        <w:rPr>
          <w:rFonts w:ascii="Times New Roman" w:eastAsia="楷体_GB2312" w:hAnsi="Times New Roman" w:cs="Times New Roman"/>
          <w:kern w:val="0"/>
          <w:sz w:val="32"/>
          <w:szCs w:val="32"/>
        </w:rPr>
        <w:t>加强实验</w:t>
      </w:r>
      <w:r w:rsidR="00DD4D37" w:rsidRPr="003A2D56">
        <w:rPr>
          <w:rFonts w:ascii="Times New Roman" w:eastAsia="楷体_GB2312" w:hAnsi="Times New Roman" w:cs="Times New Roman"/>
          <w:kern w:val="0"/>
          <w:sz w:val="32"/>
          <w:szCs w:val="32"/>
        </w:rPr>
        <w:t>实训</w:t>
      </w:r>
      <w:r w:rsidR="00763FE7" w:rsidRPr="003A2D56">
        <w:rPr>
          <w:rFonts w:ascii="Times New Roman" w:eastAsia="楷体_GB2312" w:hAnsi="Times New Roman" w:cs="Times New Roman"/>
          <w:kern w:val="0"/>
          <w:sz w:val="32"/>
          <w:szCs w:val="32"/>
        </w:rPr>
        <w:t>建设。</w:t>
      </w:r>
      <w:proofErr w:type="gramStart"/>
      <w:r w:rsidR="00763FE7" w:rsidRPr="003A2D56">
        <w:rPr>
          <w:rFonts w:ascii="Times New Roman" w:eastAsia="仿宋_GB2312" w:hAnsi="Times New Roman" w:cs="Times New Roman"/>
          <w:kern w:val="0"/>
          <w:sz w:val="32"/>
          <w:szCs w:val="32"/>
        </w:rPr>
        <w:t>完善校</w:t>
      </w:r>
      <w:proofErr w:type="gramEnd"/>
      <w:r w:rsidR="00763FE7" w:rsidRPr="003A2D56">
        <w:rPr>
          <w:rFonts w:ascii="Times New Roman" w:eastAsia="仿宋_GB2312" w:hAnsi="Times New Roman" w:cs="Times New Roman"/>
          <w:kern w:val="0"/>
          <w:sz w:val="32"/>
          <w:szCs w:val="32"/>
        </w:rPr>
        <w:t>院两级实验室管理机制，新建</w:t>
      </w:r>
      <w:r w:rsidR="00763FE7" w:rsidRPr="003A2D56">
        <w:rPr>
          <w:rFonts w:ascii="Times New Roman" w:eastAsia="仿宋_GB2312" w:hAnsi="Times New Roman" w:cs="Times New Roman"/>
          <w:kern w:val="0"/>
          <w:sz w:val="32"/>
          <w:szCs w:val="32"/>
        </w:rPr>
        <w:t>“</w:t>
      </w:r>
      <w:r w:rsidR="00763FE7" w:rsidRPr="003A2D56">
        <w:rPr>
          <w:rFonts w:ascii="Times New Roman" w:eastAsia="仿宋_GB2312" w:hAnsi="Times New Roman" w:cs="Times New Roman"/>
          <w:kern w:val="0"/>
          <w:sz w:val="32"/>
          <w:szCs w:val="32"/>
        </w:rPr>
        <w:t>网络与新媒体实验室</w:t>
      </w:r>
      <w:r w:rsidR="00763FE7" w:rsidRPr="003A2D56">
        <w:rPr>
          <w:rFonts w:ascii="Times New Roman" w:eastAsia="仿宋_GB2312" w:hAnsi="Times New Roman" w:cs="Times New Roman"/>
          <w:kern w:val="0"/>
          <w:sz w:val="32"/>
          <w:szCs w:val="32"/>
        </w:rPr>
        <w:t>”</w:t>
      </w:r>
      <w:r w:rsidR="00763FE7" w:rsidRPr="003A2D56">
        <w:rPr>
          <w:rFonts w:ascii="Times New Roman" w:eastAsia="仿宋_GB2312" w:hAnsi="Times New Roman" w:cs="Times New Roman"/>
          <w:kern w:val="0"/>
          <w:sz w:val="32"/>
          <w:szCs w:val="32"/>
        </w:rPr>
        <w:t>等实验实训室</w:t>
      </w:r>
      <w:r w:rsidR="00763FE7" w:rsidRPr="003A2D56">
        <w:rPr>
          <w:rFonts w:ascii="Times New Roman" w:eastAsia="仿宋_GB2312" w:hAnsi="Times New Roman" w:cs="Times New Roman"/>
          <w:kern w:val="0"/>
          <w:sz w:val="32"/>
          <w:szCs w:val="32"/>
        </w:rPr>
        <w:t>11</w:t>
      </w:r>
      <w:r w:rsidR="00763FE7" w:rsidRPr="003A2D56">
        <w:rPr>
          <w:rFonts w:ascii="Times New Roman" w:eastAsia="仿宋_GB2312" w:hAnsi="Times New Roman" w:cs="Times New Roman"/>
          <w:kern w:val="0"/>
          <w:sz w:val="32"/>
          <w:szCs w:val="32"/>
        </w:rPr>
        <w:t>个；完成</w:t>
      </w:r>
      <w:r w:rsidR="00763FE7" w:rsidRPr="003A2D56">
        <w:rPr>
          <w:rFonts w:ascii="Times New Roman" w:eastAsia="仿宋_GB2312" w:hAnsi="Times New Roman" w:cs="Times New Roman"/>
          <w:kern w:val="0"/>
          <w:sz w:val="32"/>
          <w:szCs w:val="32"/>
        </w:rPr>
        <w:t>“</w:t>
      </w:r>
      <w:r w:rsidR="00763FE7" w:rsidRPr="003A2D56">
        <w:rPr>
          <w:rFonts w:ascii="Times New Roman" w:eastAsia="仿宋_GB2312" w:hAnsi="Times New Roman" w:cs="Times New Roman"/>
          <w:kern w:val="0"/>
          <w:sz w:val="32"/>
          <w:szCs w:val="32"/>
        </w:rPr>
        <w:t>幼儿园模拟活动实训室升级改造</w:t>
      </w:r>
      <w:r w:rsidR="00763FE7" w:rsidRPr="003A2D56">
        <w:rPr>
          <w:rFonts w:ascii="Times New Roman" w:eastAsia="仿宋_GB2312" w:hAnsi="Times New Roman" w:cs="Times New Roman"/>
          <w:kern w:val="0"/>
          <w:sz w:val="32"/>
          <w:szCs w:val="32"/>
        </w:rPr>
        <w:t>”</w:t>
      </w:r>
      <w:r w:rsidR="00763FE7" w:rsidRPr="003A2D56">
        <w:rPr>
          <w:rFonts w:ascii="Times New Roman" w:eastAsia="仿宋_GB2312" w:hAnsi="Times New Roman" w:cs="Times New Roman"/>
          <w:kern w:val="0"/>
          <w:sz w:val="32"/>
          <w:szCs w:val="32"/>
        </w:rPr>
        <w:t>等实验实训室改扩建项目</w:t>
      </w:r>
      <w:r w:rsidR="00763FE7" w:rsidRPr="003A2D56">
        <w:rPr>
          <w:rFonts w:ascii="Times New Roman" w:eastAsia="仿宋_GB2312" w:hAnsi="Times New Roman" w:cs="Times New Roman"/>
          <w:kern w:val="0"/>
          <w:sz w:val="32"/>
          <w:szCs w:val="32"/>
        </w:rPr>
        <w:t>4</w:t>
      </w:r>
      <w:r w:rsidR="00763FE7" w:rsidRPr="003A2D56">
        <w:rPr>
          <w:rFonts w:ascii="Times New Roman" w:eastAsia="仿宋_GB2312" w:hAnsi="Times New Roman" w:cs="Times New Roman"/>
          <w:kern w:val="0"/>
          <w:sz w:val="32"/>
          <w:szCs w:val="32"/>
        </w:rPr>
        <w:t>个，依托学校附属幼儿园，打造学前教育专业教科研和实验实训一体化实践平台；建设</w:t>
      </w:r>
      <w:r w:rsidR="00763FE7" w:rsidRPr="003A2D56">
        <w:rPr>
          <w:rFonts w:ascii="Times New Roman" w:eastAsia="仿宋_GB2312" w:hAnsi="Times New Roman" w:cs="Times New Roman"/>
          <w:kern w:val="0"/>
          <w:sz w:val="32"/>
          <w:szCs w:val="32"/>
        </w:rPr>
        <w:t>“</w:t>
      </w:r>
      <w:r w:rsidR="00763FE7" w:rsidRPr="003A2D56">
        <w:rPr>
          <w:rFonts w:ascii="Times New Roman" w:eastAsia="仿宋_GB2312" w:hAnsi="Times New Roman" w:cs="Times New Roman"/>
          <w:kern w:val="0"/>
          <w:sz w:val="32"/>
          <w:szCs w:val="32"/>
        </w:rPr>
        <w:t>大数据感知创新实践教育中心</w:t>
      </w:r>
      <w:r w:rsidR="00763FE7" w:rsidRPr="003A2D56">
        <w:rPr>
          <w:rFonts w:ascii="Times New Roman" w:eastAsia="仿宋_GB2312" w:hAnsi="Times New Roman" w:cs="Times New Roman"/>
          <w:kern w:val="0"/>
          <w:sz w:val="32"/>
          <w:szCs w:val="32"/>
        </w:rPr>
        <w:t>”</w:t>
      </w:r>
      <w:r w:rsidR="00763FE7" w:rsidRPr="003A2D56">
        <w:rPr>
          <w:rFonts w:ascii="Times New Roman" w:eastAsia="仿宋_GB2312" w:hAnsi="Times New Roman" w:cs="Times New Roman"/>
          <w:kern w:val="0"/>
          <w:sz w:val="32"/>
          <w:szCs w:val="32"/>
        </w:rPr>
        <w:t>等校级实验教学示范中心</w:t>
      </w:r>
      <w:r w:rsidR="00763FE7" w:rsidRPr="003A2D56">
        <w:rPr>
          <w:rFonts w:ascii="Times New Roman" w:eastAsia="仿宋_GB2312" w:hAnsi="Times New Roman" w:cs="Times New Roman"/>
          <w:kern w:val="0"/>
          <w:sz w:val="32"/>
          <w:szCs w:val="32"/>
        </w:rPr>
        <w:t>4</w:t>
      </w:r>
      <w:r w:rsidR="00763FE7" w:rsidRPr="003A2D56">
        <w:rPr>
          <w:rFonts w:ascii="Times New Roman" w:eastAsia="仿宋_GB2312" w:hAnsi="Times New Roman" w:cs="Times New Roman"/>
          <w:kern w:val="0"/>
          <w:sz w:val="32"/>
          <w:szCs w:val="32"/>
        </w:rPr>
        <w:t>个；</w:t>
      </w:r>
      <w:r w:rsidR="00E519D8" w:rsidRPr="003A2D56">
        <w:rPr>
          <w:rFonts w:ascii="Times New Roman" w:eastAsia="仿宋_GB2312" w:hAnsi="Times New Roman" w:cs="Times New Roman"/>
          <w:kern w:val="0"/>
          <w:sz w:val="32"/>
          <w:szCs w:val="32"/>
        </w:rPr>
        <w:t>构建学校虚拟仿真实验平台，做好</w:t>
      </w:r>
      <w:r w:rsidR="00E519D8" w:rsidRPr="003A2D56">
        <w:rPr>
          <w:rFonts w:ascii="Times New Roman" w:eastAsia="仿宋_GB2312" w:hAnsi="Times New Roman" w:cs="Times New Roman"/>
          <w:kern w:val="0"/>
          <w:sz w:val="32"/>
          <w:szCs w:val="32"/>
        </w:rPr>
        <w:t>5</w:t>
      </w:r>
      <w:r w:rsidR="00E519D8" w:rsidRPr="003A2D56">
        <w:rPr>
          <w:rFonts w:ascii="Times New Roman" w:eastAsia="仿宋_GB2312" w:hAnsi="Times New Roman" w:cs="Times New Roman"/>
          <w:kern w:val="0"/>
          <w:sz w:val="32"/>
          <w:szCs w:val="32"/>
        </w:rPr>
        <w:t>项校级虚拟仿真实验教学示范性项目建设，新增校级虚拟仿真实验教学项目</w:t>
      </w:r>
      <w:r w:rsidR="00E519D8" w:rsidRPr="003A2D56">
        <w:rPr>
          <w:rFonts w:ascii="Times New Roman" w:eastAsia="仿宋_GB2312" w:hAnsi="Times New Roman" w:cs="Times New Roman"/>
          <w:kern w:val="0"/>
          <w:sz w:val="32"/>
          <w:szCs w:val="32"/>
        </w:rPr>
        <w:t>2-3</w:t>
      </w:r>
      <w:r w:rsidR="00E519D8" w:rsidRPr="003A2D56">
        <w:rPr>
          <w:rFonts w:ascii="Times New Roman" w:eastAsia="仿宋_GB2312" w:hAnsi="Times New Roman" w:cs="Times New Roman"/>
          <w:kern w:val="0"/>
          <w:sz w:val="32"/>
          <w:szCs w:val="32"/>
        </w:rPr>
        <w:t>个</w:t>
      </w:r>
      <w:r w:rsidR="00763FE7" w:rsidRPr="003A2D56">
        <w:rPr>
          <w:rFonts w:ascii="Times New Roman" w:eastAsia="仿宋_GB2312" w:hAnsi="Times New Roman" w:cs="Times New Roman"/>
          <w:kern w:val="0"/>
          <w:sz w:val="32"/>
          <w:szCs w:val="32"/>
        </w:rPr>
        <w:t>，促进虚拟仿真与实际试验的有关结合。</w:t>
      </w:r>
    </w:p>
    <w:p w14:paraId="4D6C25E0" w14:textId="10950431" w:rsidR="009C1B8F" w:rsidRPr="003A2D56" w:rsidRDefault="00152C51">
      <w:pPr>
        <w:adjustRightInd w:val="0"/>
        <w:snapToGrid w:val="0"/>
        <w:spacing w:line="560" w:lineRule="exact"/>
        <w:ind w:firstLineChars="200" w:firstLine="640"/>
        <w:rPr>
          <w:rFonts w:ascii="Times New Roman" w:eastAsia="仿宋_GB2312" w:hAnsi="Times New Roman" w:cs="Times New Roman"/>
          <w:kern w:val="0"/>
          <w:sz w:val="32"/>
          <w:szCs w:val="32"/>
        </w:rPr>
      </w:pPr>
      <w:r w:rsidRPr="003A2D56">
        <w:rPr>
          <w:rFonts w:ascii="Times New Roman" w:eastAsia="楷体_GB2312" w:hAnsi="Times New Roman" w:cs="Times New Roman"/>
          <w:kern w:val="0"/>
          <w:sz w:val="32"/>
          <w:szCs w:val="32"/>
        </w:rPr>
        <w:t>5</w:t>
      </w:r>
      <w:r w:rsidR="00763FE7" w:rsidRPr="003A2D56">
        <w:rPr>
          <w:rFonts w:ascii="Times New Roman" w:eastAsia="楷体_GB2312" w:hAnsi="Times New Roman" w:cs="Times New Roman"/>
          <w:kern w:val="0"/>
          <w:sz w:val="32"/>
          <w:szCs w:val="32"/>
        </w:rPr>
        <w:t>.</w:t>
      </w:r>
      <w:r w:rsidR="006E79E0" w:rsidRPr="003A2D56">
        <w:rPr>
          <w:rFonts w:ascii="Times New Roman" w:eastAsia="楷体_GB2312" w:hAnsi="Times New Roman" w:cs="Times New Roman"/>
          <w:kern w:val="0"/>
          <w:sz w:val="32"/>
          <w:szCs w:val="32"/>
        </w:rPr>
        <w:t>加强实践教学管理。</w:t>
      </w:r>
      <w:r w:rsidR="006E79E0" w:rsidRPr="003A2D56">
        <w:rPr>
          <w:rFonts w:ascii="Times New Roman" w:eastAsia="仿宋_GB2312" w:hAnsi="Times New Roman" w:cs="Times New Roman"/>
          <w:kern w:val="0"/>
          <w:sz w:val="32"/>
          <w:szCs w:val="32"/>
        </w:rPr>
        <w:t>推进实践教学基地建设，新增非师范本科专业</w:t>
      </w:r>
      <w:r w:rsidR="003E4D71" w:rsidRPr="003A2D56">
        <w:rPr>
          <w:rFonts w:ascii="Times New Roman" w:eastAsia="仿宋_GB2312" w:hAnsi="Times New Roman" w:cs="Times New Roman"/>
          <w:kern w:val="0"/>
          <w:sz w:val="32"/>
          <w:szCs w:val="32"/>
        </w:rPr>
        <w:t>实践</w:t>
      </w:r>
      <w:r w:rsidR="006E79E0" w:rsidRPr="003A2D56">
        <w:rPr>
          <w:rFonts w:ascii="Times New Roman" w:eastAsia="仿宋_GB2312" w:hAnsi="Times New Roman" w:cs="Times New Roman"/>
          <w:kern w:val="0"/>
          <w:sz w:val="32"/>
          <w:szCs w:val="32"/>
        </w:rPr>
        <w:t>基地</w:t>
      </w:r>
      <w:r w:rsidR="006E79E0" w:rsidRPr="003A2D56">
        <w:rPr>
          <w:rFonts w:ascii="Times New Roman" w:eastAsia="仿宋_GB2312" w:hAnsi="Times New Roman" w:cs="Times New Roman"/>
          <w:kern w:val="0"/>
          <w:sz w:val="32"/>
          <w:szCs w:val="32"/>
        </w:rPr>
        <w:t>7-9</w:t>
      </w:r>
      <w:r w:rsidR="006E79E0" w:rsidRPr="003A2D56">
        <w:rPr>
          <w:rFonts w:ascii="Times New Roman" w:eastAsia="仿宋_GB2312" w:hAnsi="Times New Roman" w:cs="Times New Roman"/>
          <w:kern w:val="0"/>
          <w:sz w:val="32"/>
          <w:szCs w:val="32"/>
        </w:rPr>
        <w:t>个；实行学生实习二级管理，严格监督检查，确保实习保质保量完成；规范毕业论文（设计）工作，开展</w:t>
      </w:r>
      <w:r w:rsidR="006E79E0" w:rsidRPr="003A2D56">
        <w:rPr>
          <w:rFonts w:ascii="Times New Roman" w:eastAsia="仿宋_GB2312" w:hAnsi="Times New Roman" w:cs="Times New Roman"/>
          <w:kern w:val="0"/>
          <w:sz w:val="32"/>
          <w:szCs w:val="32"/>
        </w:rPr>
        <w:t>2020</w:t>
      </w:r>
      <w:r w:rsidR="006E79E0" w:rsidRPr="003A2D56">
        <w:rPr>
          <w:rFonts w:ascii="Times New Roman" w:eastAsia="仿宋_GB2312" w:hAnsi="Times New Roman" w:cs="Times New Roman"/>
          <w:kern w:val="0"/>
          <w:sz w:val="32"/>
          <w:szCs w:val="32"/>
        </w:rPr>
        <w:t>届毕业论文（设计）专项检查</w:t>
      </w:r>
      <w:r w:rsidR="007010F4" w:rsidRPr="003A2D56">
        <w:rPr>
          <w:rFonts w:ascii="Times New Roman" w:eastAsia="仿宋_GB2312" w:hAnsi="Times New Roman" w:cs="Times New Roman"/>
          <w:kern w:val="0"/>
          <w:sz w:val="32"/>
          <w:szCs w:val="32"/>
        </w:rPr>
        <w:t>，</w:t>
      </w:r>
      <w:r w:rsidR="00321AF8" w:rsidRPr="003A2D56">
        <w:rPr>
          <w:rFonts w:ascii="Times New Roman" w:eastAsia="仿宋_GB2312" w:hAnsi="Times New Roman" w:cs="Times New Roman"/>
          <w:kern w:val="0"/>
          <w:sz w:val="32"/>
          <w:szCs w:val="32"/>
        </w:rPr>
        <w:t>提高</w:t>
      </w:r>
      <w:r w:rsidR="007010F4" w:rsidRPr="003A2D56">
        <w:rPr>
          <w:rFonts w:ascii="Times New Roman" w:eastAsia="仿宋_GB2312" w:hAnsi="Times New Roman" w:cs="Times New Roman"/>
          <w:kern w:val="0"/>
          <w:sz w:val="32"/>
          <w:szCs w:val="32"/>
        </w:rPr>
        <w:t>毕业论文（设计）质量</w:t>
      </w:r>
      <w:r w:rsidR="006E79E0" w:rsidRPr="003A2D56">
        <w:rPr>
          <w:rFonts w:ascii="Times New Roman" w:eastAsia="仿宋_GB2312" w:hAnsi="Times New Roman" w:cs="Times New Roman"/>
          <w:kern w:val="0"/>
          <w:sz w:val="32"/>
          <w:szCs w:val="32"/>
        </w:rPr>
        <w:t>。</w:t>
      </w:r>
    </w:p>
    <w:p w14:paraId="28F9A104" w14:textId="4BC4B7B9" w:rsidR="00152C51" w:rsidRPr="003A2D56" w:rsidRDefault="00152C51" w:rsidP="00152C51">
      <w:pPr>
        <w:adjustRightInd w:val="0"/>
        <w:snapToGrid w:val="0"/>
        <w:spacing w:line="560" w:lineRule="exact"/>
        <w:ind w:firstLineChars="200" w:firstLine="640"/>
        <w:rPr>
          <w:rFonts w:ascii="Times New Roman" w:eastAsia="仿宋_GB2312" w:hAnsi="Times New Roman" w:cs="Times New Roman"/>
          <w:kern w:val="0"/>
          <w:sz w:val="32"/>
          <w:szCs w:val="32"/>
        </w:rPr>
      </w:pPr>
      <w:r w:rsidRPr="003A2D56">
        <w:rPr>
          <w:rFonts w:ascii="Times New Roman" w:eastAsia="楷体_GB2312" w:hAnsi="Times New Roman" w:cs="Times New Roman"/>
          <w:kern w:val="0"/>
          <w:sz w:val="32"/>
          <w:szCs w:val="32"/>
        </w:rPr>
        <w:t>6.</w:t>
      </w:r>
      <w:r w:rsidRPr="003A2D56">
        <w:rPr>
          <w:rFonts w:ascii="Times New Roman" w:eastAsia="楷体_GB2312" w:hAnsi="Times New Roman" w:cs="Times New Roman"/>
          <w:kern w:val="0"/>
          <w:sz w:val="32"/>
          <w:szCs w:val="32"/>
        </w:rPr>
        <w:t>深化教育教学改革。</w:t>
      </w:r>
      <w:r w:rsidRPr="003A2D56">
        <w:rPr>
          <w:rFonts w:ascii="Times New Roman" w:eastAsia="仿宋_GB2312" w:hAnsi="Times New Roman" w:cs="Times New Roman"/>
          <w:kern w:val="0"/>
          <w:sz w:val="32"/>
          <w:szCs w:val="32"/>
        </w:rPr>
        <w:t>推进</w:t>
      </w:r>
      <w:r w:rsidRPr="003A2D56">
        <w:rPr>
          <w:rFonts w:ascii="Times New Roman" w:eastAsia="仿宋_GB2312" w:hAnsi="Times New Roman" w:cs="Times New Roman"/>
          <w:kern w:val="0"/>
          <w:sz w:val="32"/>
          <w:szCs w:val="32"/>
        </w:rPr>
        <w:t>“543”</w:t>
      </w:r>
      <w:r w:rsidRPr="003A2D56">
        <w:rPr>
          <w:rFonts w:ascii="Times New Roman" w:eastAsia="仿宋_GB2312" w:hAnsi="Times New Roman" w:cs="Times New Roman"/>
          <w:kern w:val="0"/>
          <w:sz w:val="32"/>
          <w:szCs w:val="32"/>
        </w:rPr>
        <w:t>应用型人才培养模式改革，</w:t>
      </w:r>
      <w:r w:rsidRPr="003A2D56">
        <w:rPr>
          <w:rFonts w:ascii="Times New Roman" w:eastAsia="仿宋_GB2312" w:hAnsi="Times New Roman" w:cs="Times New Roman"/>
          <w:kern w:val="0"/>
          <w:sz w:val="32"/>
          <w:szCs w:val="32"/>
        </w:rPr>
        <w:lastRenderedPageBreak/>
        <w:t>推动</w:t>
      </w:r>
      <w:r w:rsidRPr="003A2D56">
        <w:rPr>
          <w:rFonts w:ascii="Times New Roman" w:eastAsia="仿宋_GB2312" w:hAnsi="Times New Roman" w:cs="Times New Roman"/>
          <w:kern w:val="0"/>
          <w:sz w:val="32"/>
          <w:szCs w:val="32"/>
        </w:rPr>
        <w:t>13</w:t>
      </w:r>
      <w:r w:rsidRPr="003A2D56">
        <w:rPr>
          <w:rFonts w:ascii="Times New Roman" w:eastAsia="仿宋_GB2312" w:hAnsi="Times New Roman" w:cs="Times New Roman"/>
          <w:kern w:val="0"/>
          <w:sz w:val="32"/>
          <w:szCs w:val="32"/>
        </w:rPr>
        <w:t>个校级项目取得阶段性成果；组织已立项校级及以上教改课题中期检查</w:t>
      </w:r>
      <w:proofErr w:type="gramStart"/>
      <w:r w:rsidRPr="003A2D56">
        <w:rPr>
          <w:rFonts w:ascii="Times New Roman" w:eastAsia="仿宋_GB2312" w:hAnsi="Times New Roman" w:cs="Times New Roman"/>
          <w:kern w:val="0"/>
          <w:sz w:val="32"/>
          <w:szCs w:val="32"/>
        </w:rPr>
        <w:t>和结项评审</w:t>
      </w:r>
      <w:proofErr w:type="gramEnd"/>
      <w:r w:rsidRPr="003A2D56">
        <w:rPr>
          <w:rFonts w:ascii="Times New Roman" w:eastAsia="仿宋_GB2312" w:hAnsi="Times New Roman" w:cs="Times New Roman"/>
          <w:kern w:val="0"/>
          <w:sz w:val="32"/>
          <w:szCs w:val="32"/>
        </w:rPr>
        <w:t>；新增立项校级教改课题</w:t>
      </w:r>
      <w:r w:rsidRPr="003A2D56">
        <w:rPr>
          <w:rFonts w:ascii="Times New Roman" w:eastAsia="仿宋_GB2312" w:hAnsi="Times New Roman" w:cs="Times New Roman"/>
          <w:kern w:val="0"/>
          <w:sz w:val="32"/>
          <w:szCs w:val="32"/>
        </w:rPr>
        <w:t>30</w:t>
      </w:r>
      <w:r w:rsidRPr="003A2D56">
        <w:rPr>
          <w:rFonts w:ascii="Times New Roman" w:eastAsia="仿宋_GB2312" w:hAnsi="Times New Roman" w:cs="Times New Roman"/>
          <w:kern w:val="0"/>
          <w:sz w:val="32"/>
          <w:szCs w:val="32"/>
        </w:rPr>
        <w:t>个；完善校际学分认定与转换工作机制，推进学生校际交流；推进创新创业学院建设，完善创新创业教育体系，实现</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互联网</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大学生创新创业大赛新突破，争取学生省部级及以上获奖</w:t>
      </w:r>
      <w:r w:rsidRPr="003A2D56">
        <w:rPr>
          <w:rFonts w:ascii="Times New Roman" w:eastAsia="仿宋_GB2312" w:hAnsi="Times New Roman" w:cs="Times New Roman"/>
          <w:kern w:val="0"/>
          <w:sz w:val="32"/>
          <w:szCs w:val="32"/>
        </w:rPr>
        <w:t>100</w:t>
      </w:r>
      <w:r w:rsidRPr="003A2D56">
        <w:rPr>
          <w:rFonts w:ascii="Times New Roman" w:eastAsia="仿宋_GB2312" w:hAnsi="Times New Roman" w:cs="Times New Roman"/>
          <w:kern w:val="0"/>
          <w:sz w:val="32"/>
          <w:szCs w:val="32"/>
        </w:rPr>
        <w:t>项。</w:t>
      </w:r>
    </w:p>
    <w:p w14:paraId="48F5EEF2" w14:textId="028409D6" w:rsidR="009C1B8F" w:rsidRPr="003A2D56" w:rsidRDefault="00763FE7">
      <w:pPr>
        <w:widowControl/>
        <w:adjustRightInd w:val="0"/>
        <w:snapToGrid w:val="0"/>
        <w:spacing w:line="560" w:lineRule="exact"/>
        <w:ind w:firstLineChars="200" w:firstLine="640"/>
        <w:rPr>
          <w:rFonts w:ascii="Times New Roman" w:eastAsia="黑体" w:hAnsi="Times New Roman" w:cs="Times New Roman"/>
          <w:kern w:val="0"/>
          <w:sz w:val="32"/>
          <w:szCs w:val="32"/>
        </w:rPr>
      </w:pPr>
      <w:r w:rsidRPr="003A2D56">
        <w:rPr>
          <w:rFonts w:ascii="Times New Roman" w:eastAsia="黑体" w:hAnsi="Times New Roman" w:cs="Times New Roman"/>
          <w:kern w:val="0"/>
          <w:sz w:val="32"/>
          <w:szCs w:val="32"/>
        </w:rPr>
        <w:t>五</w:t>
      </w:r>
      <w:r w:rsidR="006E79E0" w:rsidRPr="003A2D56">
        <w:rPr>
          <w:rFonts w:ascii="Times New Roman" w:eastAsia="黑体" w:hAnsi="Times New Roman" w:cs="Times New Roman"/>
          <w:kern w:val="0"/>
          <w:sz w:val="32"/>
          <w:szCs w:val="32"/>
        </w:rPr>
        <w:t>、提高科研创新水平，提升服务地方能力</w:t>
      </w:r>
    </w:p>
    <w:p w14:paraId="243B4BAD" w14:textId="68CA3272" w:rsidR="00312617" w:rsidRPr="003A2D56" w:rsidRDefault="00312617" w:rsidP="00312617">
      <w:pPr>
        <w:adjustRightInd w:val="0"/>
        <w:snapToGrid w:val="0"/>
        <w:spacing w:line="560" w:lineRule="exact"/>
        <w:ind w:firstLineChars="200" w:firstLine="624"/>
        <w:rPr>
          <w:rFonts w:ascii="Times New Roman" w:eastAsia="楷体_GB2312" w:hAnsi="Times New Roman" w:cs="Times New Roman"/>
          <w:spacing w:val="-4"/>
          <w:kern w:val="0"/>
          <w:sz w:val="32"/>
          <w:szCs w:val="32"/>
        </w:rPr>
      </w:pPr>
      <w:r w:rsidRPr="003A2D56">
        <w:rPr>
          <w:rFonts w:ascii="Times New Roman" w:eastAsia="楷体_GB2312" w:hAnsi="Times New Roman" w:cs="Times New Roman"/>
          <w:spacing w:val="-4"/>
          <w:kern w:val="0"/>
          <w:sz w:val="32"/>
          <w:szCs w:val="32"/>
        </w:rPr>
        <w:t>1.</w:t>
      </w:r>
      <w:r w:rsidRPr="003A2D56">
        <w:rPr>
          <w:rFonts w:ascii="Times New Roman" w:eastAsia="楷体_GB2312" w:hAnsi="Times New Roman" w:cs="Times New Roman"/>
          <w:spacing w:val="-4"/>
          <w:kern w:val="0"/>
          <w:sz w:val="32"/>
          <w:szCs w:val="32"/>
        </w:rPr>
        <w:t>加强学科平台建设。</w:t>
      </w:r>
      <w:r w:rsidRPr="003A2D56">
        <w:rPr>
          <w:rFonts w:ascii="Times New Roman" w:eastAsia="仿宋_GB2312" w:hAnsi="Times New Roman" w:cs="Times New Roman"/>
          <w:kern w:val="0"/>
          <w:sz w:val="32"/>
          <w:szCs w:val="32"/>
        </w:rPr>
        <w:t>制定科研平台建设规划，整合资源，引导学院凝练学科科研方向，培育学术科研品牌；建好各类重点建设实验室和工程技术研究中心</w:t>
      </w:r>
      <w:r w:rsidR="00E519D8"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对已建平台项目进行效益评估。争取省级及以上学科平台新增</w:t>
      </w:r>
      <w:r w:rsidRPr="003A2D56">
        <w:rPr>
          <w:rFonts w:ascii="Times New Roman" w:eastAsia="仿宋_GB2312" w:hAnsi="Times New Roman" w:cs="Times New Roman"/>
          <w:kern w:val="0"/>
          <w:sz w:val="32"/>
          <w:szCs w:val="32"/>
        </w:rPr>
        <w:t>1</w:t>
      </w:r>
      <w:r w:rsidRPr="003A2D56">
        <w:rPr>
          <w:rFonts w:ascii="Times New Roman" w:eastAsia="仿宋_GB2312" w:hAnsi="Times New Roman" w:cs="Times New Roman"/>
          <w:kern w:val="0"/>
          <w:sz w:val="32"/>
          <w:szCs w:val="32"/>
        </w:rPr>
        <w:t>个。</w:t>
      </w:r>
    </w:p>
    <w:p w14:paraId="7980BDEF" w14:textId="54C90B59" w:rsidR="00312617" w:rsidRPr="003A2D56" w:rsidRDefault="00312617" w:rsidP="00312617">
      <w:pPr>
        <w:adjustRightInd w:val="0"/>
        <w:snapToGrid w:val="0"/>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2.</w:t>
      </w:r>
      <w:r w:rsidRPr="003A2D56">
        <w:rPr>
          <w:rFonts w:ascii="Times New Roman" w:eastAsia="楷体_GB2312" w:hAnsi="Times New Roman" w:cs="Times New Roman"/>
          <w:spacing w:val="-4"/>
          <w:kern w:val="0"/>
          <w:sz w:val="32"/>
          <w:szCs w:val="32"/>
        </w:rPr>
        <w:t>加强科研成果培育。</w:t>
      </w:r>
      <w:r w:rsidRPr="003A2D56">
        <w:rPr>
          <w:rFonts w:ascii="Times New Roman" w:eastAsia="仿宋_GB2312" w:hAnsi="Times New Roman" w:cs="Times New Roman"/>
          <w:kern w:val="0"/>
          <w:sz w:val="32"/>
          <w:szCs w:val="32"/>
        </w:rPr>
        <w:t>争取立项国家基金项目</w:t>
      </w:r>
      <w:r w:rsidRPr="003A2D56">
        <w:rPr>
          <w:rFonts w:ascii="Times New Roman" w:eastAsia="仿宋_GB2312" w:hAnsi="Times New Roman" w:cs="Times New Roman"/>
          <w:kern w:val="0"/>
          <w:sz w:val="32"/>
          <w:szCs w:val="32"/>
        </w:rPr>
        <w:t>2</w:t>
      </w:r>
      <w:r w:rsidRPr="003A2D56">
        <w:rPr>
          <w:rFonts w:ascii="Times New Roman" w:eastAsia="仿宋_GB2312" w:hAnsi="Times New Roman" w:cs="Times New Roman"/>
          <w:kern w:val="0"/>
          <w:sz w:val="32"/>
          <w:szCs w:val="32"/>
        </w:rPr>
        <w:t>项以上、省部级项目</w:t>
      </w:r>
      <w:r w:rsidRPr="003A2D56">
        <w:rPr>
          <w:rFonts w:ascii="Times New Roman" w:eastAsia="仿宋_GB2312" w:hAnsi="Times New Roman" w:cs="Times New Roman"/>
          <w:kern w:val="0"/>
          <w:sz w:val="32"/>
          <w:szCs w:val="32"/>
        </w:rPr>
        <w:t>2</w:t>
      </w:r>
      <w:r w:rsidRPr="003A2D56">
        <w:rPr>
          <w:rFonts w:ascii="Times New Roman" w:eastAsia="仿宋_GB2312" w:hAnsi="Times New Roman" w:cs="Times New Roman"/>
          <w:kern w:val="0"/>
          <w:sz w:val="32"/>
          <w:szCs w:val="32"/>
        </w:rPr>
        <w:t>项以上、市厅级项目</w:t>
      </w:r>
      <w:r w:rsidRPr="003A2D56">
        <w:rPr>
          <w:rFonts w:ascii="Times New Roman" w:eastAsia="仿宋_GB2312" w:hAnsi="Times New Roman" w:cs="Times New Roman"/>
          <w:kern w:val="0"/>
          <w:sz w:val="32"/>
          <w:szCs w:val="32"/>
        </w:rPr>
        <w:t>30</w:t>
      </w:r>
      <w:r w:rsidRPr="003A2D56">
        <w:rPr>
          <w:rFonts w:ascii="Times New Roman" w:eastAsia="仿宋_GB2312" w:hAnsi="Times New Roman" w:cs="Times New Roman"/>
          <w:kern w:val="0"/>
          <w:sz w:val="32"/>
          <w:szCs w:val="32"/>
        </w:rPr>
        <w:t>项以上；在</w:t>
      </w:r>
      <w:r w:rsidRPr="003A2D56">
        <w:rPr>
          <w:rFonts w:ascii="Times New Roman" w:eastAsia="仿宋_GB2312" w:hAnsi="Times New Roman" w:cs="Times New Roman"/>
          <w:kern w:val="0"/>
          <w:sz w:val="32"/>
          <w:szCs w:val="32"/>
        </w:rPr>
        <w:t>SCI</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EI</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CSSCI</w:t>
      </w:r>
      <w:r w:rsidRPr="003A2D56">
        <w:rPr>
          <w:rFonts w:ascii="Times New Roman" w:eastAsia="仿宋_GB2312" w:hAnsi="Times New Roman" w:cs="Times New Roman"/>
          <w:kern w:val="0"/>
          <w:sz w:val="32"/>
          <w:szCs w:val="32"/>
        </w:rPr>
        <w:t>等核心以上期刊发表论文</w:t>
      </w:r>
      <w:r w:rsidRPr="003A2D56">
        <w:rPr>
          <w:rFonts w:ascii="Times New Roman" w:eastAsia="仿宋_GB2312" w:hAnsi="Times New Roman" w:cs="Times New Roman"/>
          <w:kern w:val="0"/>
          <w:sz w:val="32"/>
          <w:szCs w:val="32"/>
        </w:rPr>
        <w:t>100</w:t>
      </w:r>
      <w:r w:rsidRPr="003A2D56">
        <w:rPr>
          <w:rFonts w:ascii="Times New Roman" w:eastAsia="仿宋_GB2312" w:hAnsi="Times New Roman" w:cs="Times New Roman"/>
          <w:kern w:val="0"/>
          <w:sz w:val="32"/>
          <w:szCs w:val="32"/>
        </w:rPr>
        <w:t>篇以上；出版专著</w:t>
      </w:r>
      <w:r w:rsidRPr="003A2D56">
        <w:rPr>
          <w:rFonts w:ascii="Times New Roman" w:eastAsia="仿宋_GB2312" w:hAnsi="Times New Roman" w:cs="Times New Roman"/>
          <w:kern w:val="0"/>
          <w:sz w:val="32"/>
          <w:szCs w:val="32"/>
        </w:rPr>
        <w:t>6</w:t>
      </w:r>
      <w:r w:rsidRPr="003A2D56">
        <w:rPr>
          <w:rFonts w:ascii="Times New Roman" w:eastAsia="仿宋_GB2312" w:hAnsi="Times New Roman" w:cs="Times New Roman"/>
          <w:kern w:val="0"/>
          <w:sz w:val="32"/>
          <w:szCs w:val="32"/>
        </w:rPr>
        <w:t>部以上；获市厅级以上科研奖励</w:t>
      </w:r>
      <w:r w:rsidRPr="003A2D56">
        <w:rPr>
          <w:rFonts w:ascii="Times New Roman" w:eastAsia="仿宋_GB2312" w:hAnsi="Times New Roman" w:cs="Times New Roman"/>
          <w:kern w:val="0"/>
          <w:sz w:val="32"/>
          <w:szCs w:val="32"/>
        </w:rPr>
        <w:t>30</w:t>
      </w:r>
      <w:r w:rsidRPr="003A2D56">
        <w:rPr>
          <w:rFonts w:ascii="Times New Roman" w:eastAsia="仿宋_GB2312" w:hAnsi="Times New Roman" w:cs="Times New Roman"/>
          <w:kern w:val="0"/>
          <w:sz w:val="32"/>
          <w:szCs w:val="32"/>
        </w:rPr>
        <w:t>项以上。争取</w:t>
      </w:r>
      <w:r w:rsidR="0084226C" w:rsidRPr="003A2D56">
        <w:rPr>
          <w:rFonts w:ascii="Times New Roman" w:eastAsia="仿宋_GB2312" w:hAnsi="Times New Roman" w:cs="Times New Roman"/>
          <w:kern w:val="0"/>
          <w:sz w:val="32"/>
          <w:szCs w:val="32"/>
        </w:rPr>
        <w:t>新增</w:t>
      </w:r>
      <w:r w:rsidRPr="003A2D56">
        <w:rPr>
          <w:rFonts w:ascii="Times New Roman" w:eastAsia="仿宋_GB2312" w:hAnsi="Times New Roman" w:cs="Times New Roman"/>
          <w:kern w:val="0"/>
          <w:sz w:val="32"/>
          <w:szCs w:val="32"/>
        </w:rPr>
        <w:t>省部级及以上科研成果奖</w:t>
      </w:r>
      <w:r w:rsidRPr="003A2D56">
        <w:rPr>
          <w:rFonts w:ascii="Times New Roman" w:eastAsia="仿宋_GB2312" w:hAnsi="Times New Roman" w:cs="Times New Roman"/>
          <w:kern w:val="0"/>
          <w:sz w:val="32"/>
          <w:szCs w:val="32"/>
        </w:rPr>
        <w:t>1</w:t>
      </w:r>
      <w:r w:rsidRPr="003A2D56">
        <w:rPr>
          <w:rFonts w:ascii="Times New Roman" w:eastAsia="仿宋_GB2312" w:hAnsi="Times New Roman" w:cs="Times New Roman"/>
          <w:kern w:val="0"/>
          <w:sz w:val="32"/>
          <w:szCs w:val="32"/>
        </w:rPr>
        <w:t>个。</w:t>
      </w:r>
    </w:p>
    <w:p w14:paraId="79B6829D" w14:textId="71E52E05" w:rsidR="00312617" w:rsidRPr="003A2D56" w:rsidRDefault="00312617" w:rsidP="00312617">
      <w:pPr>
        <w:adjustRightInd w:val="0"/>
        <w:snapToGrid w:val="0"/>
        <w:spacing w:line="560" w:lineRule="exact"/>
        <w:ind w:firstLineChars="200" w:firstLine="624"/>
        <w:rPr>
          <w:rFonts w:ascii="Times New Roman" w:eastAsia="仿宋_GB2312" w:hAnsi="Times New Roman" w:cs="Times New Roman"/>
          <w:kern w:val="0"/>
          <w:sz w:val="32"/>
          <w:szCs w:val="32"/>
        </w:rPr>
      </w:pPr>
      <w:r w:rsidRPr="003A2D56">
        <w:rPr>
          <w:rFonts w:ascii="Times New Roman" w:eastAsia="楷体_GB2312" w:hAnsi="Times New Roman" w:cs="Times New Roman"/>
          <w:spacing w:val="-4"/>
          <w:kern w:val="0"/>
          <w:sz w:val="32"/>
          <w:szCs w:val="32"/>
        </w:rPr>
        <w:t>3.</w:t>
      </w:r>
      <w:r w:rsidRPr="003A2D56">
        <w:rPr>
          <w:rFonts w:ascii="Times New Roman" w:eastAsia="楷体_GB2312" w:hAnsi="Times New Roman" w:cs="Times New Roman"/>
          <w:spacing w:val="-4"/>
          <w:kern w:val="0"/>
          <w:sz w:val="32"/>
          <w:szCs w:val="32"/>
        </w:rPr>
        <w:t>推进校企合作项目。</w:t>
      </w:r>
      <w:r w:rsidRPr="003A2D56">
        <w:rPr>
          <w:rFonts w:ascii="Times New Roman" w:eastAsia="仿宋_GB2312" w:hAnsi="Times New Roman" w:cs="Times New Roman"/>
          <w:kern w:val="0"/>
          <w:sz w:val="32"/>
          <w:szCs w:val="32"/>
        </w:rPr>
        <w:t>继续实施</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百名博士（教授）进百企行动计划</w:t>
      </w:r>
      <w:r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，做好现有成果的转移转化工作</w:t>
      </w:r>
      <w:r w:rsidR="003B6624"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新增校企合作项目</w:t>
      </w:r>
      <w:r w:rsidRPr="003A2D56">
        <w:rPr>
          <w:rFonts w:ascii="Times New Roman" w:eastAsia="仿宋_GB2312" w:hAnsi="Times New Roman" w:cs="Times New Roman"/>
          <w:kern w:val="0"/>
          <w:sz w:val="32"/>
          <w:szCs w:val="32"/>
        </w:rPr>
        <w:t>30</w:t>
      </w:r>
      <w:r w:rsidRPr="003A2D56">
        <w:rPr>
          <w:rFonts w:ascii="Times New Roman" w:eastAsia="仿宋_GB2312" w:hAnsi="Times New Roman" w:cs="Times New Roman"/>
          <w:kern w:val="0"/>
          <w:sz w:val="32"/>
          <w:szCs w:val="32"/>
        </w:rPr>
        <w:t>项</w:t>
      </w:r>
      <w:r w:rsidR="00C07210" w:rsidRPr="003A2D56">
        <w:rPr>
          <w:rFonts w:ascii="Times New Roman" w:eastAsia="仿宋_GB2312" w:hAnsi="Times New Roman" w:cs="Times New Roman"/>
          <w:kern w:val="0"/>
          <w:sz w:val="32"/>
          <w:szCs w:val="32"/>
        </w:rPr>
        <w:t>、</w:t>
      </w:r>
      <w:r w:rsidRPr="003A2D56">
        <w:rPr>
          <w:rFonts w:ascii="Times New Roman" w:eastAsia="仿宋_GB2312" w:hAnsi="Times New Roman" w:cs="Times New Roman"/>
          <w:kern w:val="0"/>
          <w:sz w:val="32"/>
          <w:szCs w:val="32"/>
        </w:rPr>
        <w:t>市级以上科研创新平台</w:t>
      </w:r>
      <w:r w:rsidRPr="003A2D56">
        <w:rPr>
          <w:rFonts w:ascii="Times New Roman" w:eastAsia="仿宋_GB2312" w:hAnsi="Times New Roman" w:cs="Times New Roman"/>
          <w:kern w:val="0"/>
          <w:sz w:val="32"/>
          <w:szCs w:val="32"/>
        </w:rPr>
        <w:t>1</w:t>
      </w:r>
      <w:r w:rsidRPr="003A2D56">
        <w:rPr>
          <w:rFonts w:ascii="Times New Roman" w:eastAsia="仿宋_GB2312" w:hAnsi="Times New Roman" w:cs="Times New Roman"/>
          <w:kern w:val="0"/>
          <w:sz w:val="32"/>
          <w:szCs w:val="32"/>
        </w:rPr>
        <w:t>个，技术</w:t>
      </w:r>
      <w:r w:rsidR="00E519D8" w:rsidRPr="003A2D56">
        <w:rPr>
          <w:rFonts w:ascii="Times New Roman" w:eastAsia="仿宋_GB2312" w:hAnsi="Times New Roman" w:cs="Times New Roman"/>
          <w:kern w:val="0"/>
          <w:sz w:val="32"/>
          <w:szCs w:val="32"/>
        </w:rPr>
        <w:t>推广有新突破</w:t>
      </w:r>
      <w:r w:rsidRPr="003A2D56">
        <w:rPr>
          <w:rFonts w:ascii="Times New Roman" w:eastAsia="仿宋_GB2312" w:hAnsi="Times New Roman" w:cs="Times New Roman"/>
          <w:kern w:val="0"/>
          <w:sz w:val="32"/>
          <w:szCs w:val="32"/>
        </w:rPr>
        <w:t>。</w:t>
      </w:r>
    </w:p>
    <w:p w14:paraId="60198AD9" w14:textId="497128D4" w:rsidR="009C1B8F" w:rsidRPr="003A2D56" w:rsidRDefault="00763FE7">
      <w:pPr>
        <w:widowControl/>
        <w:adjustRightInd w:val="0"/>
        <w:snapToGrid w:val="0"/>
        <w:spacing w:line="560" w:lineRule="exact"/>
        <w:ind w:firstLineChars="200" w:firstLine="640"/>
        <w:rPr>
          <w:rFonts w:ascii="Times New Roman" w:eastAsia="黑体" w:hAnsi="Times New Roman" w:cs="Times New Roman"/>
          <w:kern w:val="0"/>
          <w:sz w:val="32"/>
          <w:szCs w:val="32"/>
        </w:rPr>
      </w:pPr>
      <w:r w:rsidRPr="003A2D56">
        <w:rPr>
          <w:rFonts w:ascii="Times New Roman" w:eastAsia="黑体" w:hAnsi="Times New Roman" w:cs="Times New Roman"/>
          <w:kern w:val="0"/>
          <w:sz w:val="32"/>
          <w:szCs w:val="32"/>
        </w:rPr>
        <w:t>六</w:t>
      </w:r>
      <w:r w:rsidR="006E79E0" w:rsidRPr="003A2D56">
        <w:rPr>
          <w:rFonts w:ascii="Times New Roman" w:eastAsia="黑体" w:hAnsi="Times New Roman" w:cs="Times New Roman"/>
          <w:kern w:val="0"/>
          <w:sz w:val="32"/>
          <w:szCs w:val="32"/>
        </w:rPr>
        <w:t>、加强师资队伍建设，激发人力资源活力</w:t>
      </w:r>
    </w:p>
    <w:p w14:paraId="46918CDB" w14:textId="5E7366C4" w:rsidR="00415ACB" w:rsidRPr="003A2D56" w:rsidRDefault="00415ACB" w:rsidP="00415ACB">
      <w:pPr>
        <w:adjustRightInd w:val="0"/>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1.</w:t>
      </w:r>
      <w:r w:rsidRPr="003A2D56">
        <w:rPr>
          <w:rFonts w:ascii="Times New Roman" w:eastAsia="楷体_GB2312" w:hAnsi="Times New Roman" w:cs="Times New Roman"/>
          <w:sz w:val="32"/>
          <w:szCs w:val="32"/>
        </w:rPr>
        <w:t>加强师德师风建设。</w:t>
      </w:r>
      <w:r w:rsidRPr="003A2D56">
        <w:rPr>
          <w:rFonts w:ascii="Times New Roman" w:eastAsia="仿宋_GB2312" w:hAnsi="Times New Roman" w:cs="Times New Roman"/>
          <w:sz w:val="32"/>
          <w:szCs w:val="32"/>
        </w:rPr>
        <w:t>把教师思想政治素质和职业道德水平摆在首位，</w:t>
      </w:r>
      <w:r w:rsidR="00E519D8" w:rsidRPr="003A2D56">
        <w:rPr>
          <w:rFonts w:ascii="Times New Roman" w:eastAsia="仿宋_GB2312" w:hAnsi="Times New Roman" w:cs="Times New Roman"/>
          <w:sz w:val="32"/>
          <w:szCs w:val="32"/>
        </w:rPr>
        <w:t>强化思想教育和政治引领，</w:t>
      </w:r>
      <w:r w:rsidRPr="003A2D56">
        <w:rPr>
          <w:rFonts w:ascii="Times New Roman" w:eastAsia="仿宋_GB2312" w:hAnsi="Times New Roman" w:cs="Times New Roman"/>
          <w:sz w:val="32"/>
          <w:szCs w:val="32"/>
        </w:rPr>
        <w:t>实行师德考核</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一票否决</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制；树立典型，引导教师以德立身、以德立学、以德施教。</w:t>
      </w:r>
    </w:p>
    <w:p w14:paraId="58D5909D" w14:textId="639D40C3" w:rsidR="00415ACB" w:rsidRPr="003A2D56" w:rsidRDefault="00415ACB" w:rsidP="00415ACB">
      <w:pPr>
        <w:adjustRightInd w:val="0"/>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2.</w:t>
      </w:r>
      <w:r w:rsidRPr="003A2D56">
        <w:rPr>
          <w:rFonts w:ascii="Times New Roman" w:eastAsia="楷体_GB2312" w:hAnsi="Times New Roman" w:cs="Times New Roman"/>
          <w:sz w:val="32"/>
          <w:szCs w:val="32"/>
        </w:rPr>
        <w:t>推进</w:t>
      </w:r>
      <w:proofErr w:type="gramStart"/>
      <w:r w:rsidRPr="003A2D56">
        <w:rPr>
          <w:rFonts w:ascii="Times New Roman" w:eastAsia="楷体_GB2312" w:hAnsi="Times New Roman" w:cs="Times New Roman"/>
          <w:sz w:val="32"/>
          <w:szCs w:val="32"/>
        </w:rPr>
        <w:t>人才引培工程</w:t>
      </w:r>
      <w:proofErr w:type="gramEnd"/>
      <w:r w:rsidRPr="003A2D56">
        <w:rPr>
          <w:rFonts w:ascii="Times New Roman" w:eastAsia="楷体_GB2312" w:hAnsi="Times New Roman" w:cs="Times New Roman"/>
          <w:sz w:val="32"/>
          <w:szCs w:val="32"/>
        </w:rPr>
        <w:t>。</w:t>
      </w:r>
      <w:r w:rsidRPr="003A2D56">
        <w:rPr>
          <w:rFonts w:ascii="Times New Roman" w:eastAsia="仿宋_GB2312" w:hAnsi="Times New Roman" w:cs="Times New Roman"/>
          <w:sz w:val="32"/>
          <w:szCs w:val="32"/>
        </w:rPr>
        <w:t>围绕学校迎评、内涵建设需要，提高</w:t>
      </w:r>
      <w:r w:rsidRPr="003A2D56">
        <w:rPr>
          <w:rFonts w:ascii="Times New Roman" w:eastAsia="仿宋_GB2312" w:hAnsi="Times New Roman" w:cs="Times New Roman"/>
          <w:sz w:val="32"/>
          <w:szCs w:val="32"/>
        </w:rPr>
        <w:lastRenderedPageBreak/>
        <w:t>人才引进精准度，促进优秀人才向重点优势学科、师资紧缺专业汇聚；制定《泰州学院高层次人才引进与管理暂行规定》《泰州学院高层次人才考核办法》，加大引进人才考核力度；修订职称评聘办法，做好各类人才工程项目。</w:t>
      </w:r>
    </w:p>
    <w:p w14:paraId="6CDF15B1" w14:textId="16FCEC6F" w:rsidR="009C1B8F" w:rsidRPr="003A2D56" w:rsidRDefault="00415ACB" w:rsidP="00415ACB">
      <w:pPr>
        <w:adjustRightInd w:val="0"/>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3.</w:t>
      </w:r>
      <w:r w:rsidRPr="003A2D56">
        <w:rPr>
          <w:rFonts w:ascii="Times New Roman" w:eastAsia="楷体_GB2312" w:hAnsi="Times New Roman" w:cs="Times New Roman"/>
          <w:sz w:val="32"/>
          <w:szCs w:val="32"/>
        </w:rPr>
        <w:t>深化人事管理工作。</w:t>
      </w:r>
      <w:r w:rsidRPr="003A2D56">
        <w:rPr>
          <w:rFonts w:ascii="Times New Roman" w:eastAsia="仿宋_GB2312" w:hAnsi="Times New Roman" w:cs="Times New Roman"/>
          <w:sz w:val="32"/>
          <w:szCs w:val="32"/>
        </w:rPr>
        <w:t>完善人事管理</w:t>
      </w:r>
      <w:r w:rsidR="003A688F" w:rsidRPr="003A2D56">
        <w:rPr>
          <w:rFonts w:ascii="Times New Roman" w:eastAsia="仿宋_GB2312" w:hAnsi="Times New Roman" w:cs="Times New Roman"/>
          <w:sz w:val="32"/>
          <w:szCs w:val="32"/>
        </w:rPr>
        <w:t>相关</w:t>
      </w:r>
      <w:r w:rsidRPr="003A2D56">
        <w:rPr>
          <w:rFonts w:ascii="Times New Roman" w:eastAsia="仿宋_GB2312" w:hAnsi="Times New Roman" w:cs="Times New Roman"/>
          <w:sz w:val="32"/>
          <w:szCs w:val="32"/>
        </w:rPr>
        <w:t>制度，修订《泰州学院教职人员违规违纪行为处理意见》，</w:t>
      </w:r>
      <w:r w:rsidR="00152C51" w:rsidRPr="003A2D56">
        <w:rPr>
          <w:rFonts w:ascii="Times New Roman" w:eastAsia="仿宋_GB2312" w:hAnsi="Times New Roman" w:cs="Times New Roman"/>
          <w:sz w:val="32"/>
          <w:szCs w:val="32"/>
        </w:rPr>
        <w:t>制定</w:t>
      </w:r>
      <w:r w:rsidRPr="003A2D56">
        <w:rPr>
          <w:rFonts w:ascii="Times New Roman" w:eastAsia="仿宋_GB2312" w:hAnsi="Times New Roman" w:cs="Times New Roman"/>
          <w:sz w:val="32"/>
          <w:szCs w:val="32"/>
        </w:rPr>
        <w:t>《泰州学院考勤管理办法》</w:t>
      </w:r>
      <w:r w:rsidR="00152C51" w:rsidRPr="003A2D56">
        <w:rPr>
          <w:rFonts w:ascii="Times New Roman" w:eastAsia="仿宋_GB2312" w:hAnsi="Times New Roman" w:cs="Times New Roman"/>
          <w:sz w:val="32"/>
          <w:szCs w:val="32"/>
        </w:rPr>
        <w:t>，规范学校酬金发放办法</w:t>
      </w:r>
      <w:r w:rsidRPr="003A2D56">
        <w:rPr>
          <w:rFonts w:ascii="Times New Roman" w:eastAsia="仿宋_GB2312" w:hAnsi="Times New Roman" w:cs="Times New Roman"/>
          <w:sz w:val="32"/>
          <w:szCs w:val="32"/>
        </w:rPr>
        <w:t>；深入推进校院人事工作二级管理；对照教育部迎评师资队伍配备指标，优化调整我校专任教师、管理人员等队伍构成；做好教师岗位分级，组织完成聘期岗位考核与续聘等工作；完善考核分配细节，更好发挥新绩效办法的激励、导向作用。</w:t>
      </w:r>
    </w:p>
    <w:p w14:paraId="4550149F" w14:textId="691EE9F9" w:rsidR="009C1B8F" w:rsidRPr="003A2D56" w:rsidRDefault="00763FE7">
      <w:pPr>
        <w:widowControl/>
        <w:adjustRightInd w:val="0"/>
        <w:snapToGrid w:val="0"/>
        <w:spacing w:line="560" w:lineRule="exact"/>
        <w:ind w:firstLineChars="200" w:firstLine="640"/>
        <w:rPr>
          <w:rFonts w:ascii="Times New Roman" w:eastAsia="黑体" w:hAnsi="Times New Roman" w:cs="Times New Roman"/>
          <w:kern w:val="0"/>
          <w:sz w:val="32"/>
          <w:szCs w:val="32"/>
        </w:rPr>
      </w:pPr>
      <w:r w:rsidRPr="003A2D56">
        <w:rPr>
          <w:rFonts w:ascii="Times New Roman" w:eastAsia="黑体" w:hAnsi="Times New Roman" w:cs="Times New Roman"/>
          <w:kern w:val="0"/>
          <w:sz w:val="32"/>
          <w:szCs w:val="32"/>
        </w:rPr>
        <w:t>七</w:t>
      </w:r>
      <w:r w:rsidR="006E79E0" w:rsidRPr="003A2D56">
        <w:rPr>
          <w:rFonts w:ascii="Times New Roman" w:eastAsia="黑体" w:hAnsi="Times New Roman" w:cs="Times New Roman"/>
          <w:kern w:val="0"/>
          <w:sz w:val="32"/>
          <w:szCs w:val="32"/>
        </w:rPr>
        <w:t>、打造阳光教育品牌，助力学生成长成才</w:t>
      </w:r>
    </w:p>
    <w:p w14:paraId="7A3B67E4" w14:textId="2F295D1D" w:rsidR="009E1B33" w:rsidRPr="003A2D56" w:rsidRDefault="009E1B33" w:rsidP="009E1B33">
      <w:pPr>
        <w:adjustRightInd w:val="0"/>
        <w:snapToGrid w:val="0"/>
        <w:spacing w:line="560" w:lineRule="exact"/>
        <w:ind w:firstLineChars="200" w:firstLine="640"/>
        <w:rPr>
          <w:rFonts w:ascii="Times New Roman" w:eastAsia="仿宋_GB2312" w:hAnsi="Times New Roman" w:cs="Times New Roman"/>
          <w:kern w:val="0"/>
          <w:sz w:val="32"/>
          <w:szCs w:val="32"/>
        </w:rPr>
      </w:pPr>
      <w:r w:rsidRPr="003A2D56">
        <w:rPr>
          <w:rFonts w:ascii="Times New Roman" w:eastAsia="楷体_GB2312" w:hAnsi="Times New Roman" w:cs="Times New Roman"/>
          <w:kern w:val="0"/>
          <w:sz w:val="32"/>
          <w:szCs w:val="32"/>
        </w:rPr>
        <w:t>1.</w:t>
      </w:r>
      <w:r w:rsidRPr="003A2D56">
        <w:rPr>
          <w:rFonts w:ascii="Times New Roman" w:hAnsi="Times New Roman" w:cs="Times New Roman"/>
        </w:rPr>
        <w:t xml:space="preserve"> </w:t>
      </w:r>
      <w:r w:rsidRPr="003A2D56">
        <w:rPr>
          <w:rFonts w:ascii="Times New Roman" w:eastAsia="楷体_GB2312" w:hAnsi="Times New Roman" w:cs="Times New Roman"/>
          <w:kern w:val="0"/>
          <w:sz w:val="32"/>
          <w:szCs w:val="32"/>
        </w:rPr>
        <w:t>推进</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思政引领工程</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w:t>
      </w:r>
      <w:r w:rsidRPr="003A2D56">
        <w:rPr>
          <w:rFonts w:ascii="Times New Roman" w:eastAsia="仿宋_GB2312" w:hAnsi="Times New Roman" w:cs="Times New Roman"/>
          <w:sz w:val="32"/>
          <w:szCs w:val="32"/>
        </w:rPr>
        <w:t>深入开展主题教育，推动习近平新时代中国特色社会主义思想</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大学习</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；宣传新冠肺炎防控中涌现出的先进事迹，激发学生的爱国热情，感受中国特色社会主义制度的优越性；推进</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身边榜样，前行力量</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主题活动，开展</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省三好学生</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国家奖学金</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以及校第三届</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十佳大学生年度人物</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等评选活动；加强国防教育，</w:t>
      </w:r>
      <w:r w:rsidR="009339AA" w:rsidRPr="003A2D56">
        <w:rPr>
          <w:rFonts w:ascii="Times New Roman" w:eastAsia="仿宋_GB2312" w:hAnsi="Times New Roman" w:cs="Times New Roman"/>
          <w:sz w:val="32"/>
          <w:szCs w:val="32"/>
        </w:rPr>
        <w:t>组织好新生军训工作，</w:t>
      </w:r>
      <w:r w:rsidRPr="003A2D56">
        <w:rPr>
          <w:rFonts w:ascii="Times New Roman" w:eastAsia="仿宋_GB2312" w:hAnsi="Times New Roman" w:cs="Times New Roman"/>
          <w:sz w:val="32"/>
          <w:szCs w:val="32"/>
        </w:rPr>
        <w:t>激励学生参军报国；开展中华优秀传统文化、革命文化、社会主义先进文化宣传活动，引导大学生立志成才、报效祖国、服务人民。</w:t>
      </w:r>
    </w:p>
    <w:p w14:paraId="540D7D14" w14:textId="77777777" w:rsidR="009E1B33" w:rsidRPr="003A2D56" w:rsidRDefault="009E1B33" w:rsidP="009E1B33">
      <w:pPr>
        <w:adjustRightInd w:val="0"/>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kern w:val="0"/>
          <w:sz w:val="32"/>
          <w:szCs w:val="32"/>
        </w:rPr>
        <w:t>2.</w:t>
      </w:r>
      <w:r w:rsidRPr="003A2D56">
        <w:rPr>
          <w:rFonts w:ascii="Times New Roman" w:hAnsi="Times New Roman" w:cs="Times New Roman"/>
        </w:rPr>
        <w:t xml:space="preserve"> </w:t>
      </w:r>
      <w:r w:rsidRPr="003A2D56">
        <w:rPr>
          <w:rFonts w:ascii="Times New Roman" w:eastAsia="楷体_GB2312" w:hAnsi="Times New Roman" w:cs="Times New Roman"/>
          <w:kern w:val="0"/>
          <w:sz w:val="32"/>
          <w:szCs w:val="32"/>
        </w:rPr>
        <w:t>推进</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队伍建设工程</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w:t>
      </w:r>
      <w:r w:rsidRPr="003A2D56">
        <w:rPr>
          <w:rFonts w:ascii="Times New Roman" w:eastAsia="仿宋_GB2312" w:hAnsi="Times New Roman" w:cs="Times New Roman"/>
          <w:sz w:val="32"/>
          <w:szCs w:val="32"/>
        </w:rPr>
        <w:t>加大辅导员队伍培训力度；做好辅导员工作精品项目培育，建设辅导员工作室</w:t>
      </w:r>
      <w:r w:rsidRPr="003A2D56">
        <w:rPr>
          <w:rFonts w:ascii="Times New Roman" w:eastAsia="仿宋_GB2312" w:hAnsi="Times New Roman" w:cs="Times New Roman"/>
          <w:sz w:val="32"/>
          <w:szCs w:val="32"/>
        </w:rPr>
        <w:t>2-3</w:t>
      </w:r>
      <w:r w:rsidRPr="003A2D56">
        <w:rPr>
          <w:rFonts w:ascii="Times New Roman" w:eastAsia="仿宋_GB2312" w:hAnsi="Times New Roman" w:cs="Times New Roman"/>
          <w:sz w:val="32"/>
          <w:szCs w:val="32"/>
        </w:rPr>
        <w:t>个；开展辅导员素质能力大赛、辅导员年度人物评选，选树优秀典型；加强理论</w:t>
      </w:r>
      <w:r w:rsidRPr="003A2D56">
        <w:rPr>
          <w:rFonts w:ascii="Times New Roman" w:eastAsia="仿宋_GB2312" w:hAnsi="Times New Roman" w:cs="Times New Roman"/>
          <w:sz w:val="32"/>
          <w:szCs w:val="32"/>
        </w:rPr>
        <w:lastRenderedPageBreak/>
        <w:t>研究，推进职业生涯规划、就业指导、军事理论等三个教研室建设，打造专家型学工队伍；修订学生工作年度考评量化指标，建立分类考核体系。</w:t>
      </w:r>
    </w:p>
    <w:p w14:paraId="24844DA5" w14:textId="77777777" w:rsidR="009E1B33" w:rsidRPr="003A2D56" w:rsidRDefault="009E1B33" w:rsidP="009E1B33">
      <w:pPr>
        <w:adjustRightInd w:val="0"/>
        <w:snapToGrid w:val="0"/>
        <w:spacing w:line="560" w:lineRule="exact"/>
        <w:ind w:firstLineChars="200" w:firstLine="640"/>
        <w:rPr>
          <w:rFonts w:ascii="Times New Roman" w:eastAsia="仿宋_GB2312" w:hAnsi="Times New Roman" w:cs="Times New Roman"/>
          <w:b/>
          <w:kern w:val="0"/>
          <w:sz w:val="32"/>
          <w:szCs w:val="32"/>
        </w:rPr>
      </w:pPr>
      <w:r w:rsidRPr="003A2D56">
        <w:rPr>
          <w:rFonts w:ascii="Times New Roman" w:eastAsia="楷体_GB2312" w:hAnsi="Times New Roman" w:cs="Times New Roman"/>
          <w:kern w:val="0"/>
          <w:sz w:val="32"/>
          <w:szCs w:val="32"/>
        </w:rPr>
        <w:t>3.</w:t>
      </w:r>
      <w:r w:rsidRPr="003A2D56">
        <w:rPr>
          <w:rFonts w:ascii="Times New Roman" w:hAnsi="Times New Roman" w:cs="Times New Roman"/>
        </w:rPr>
        <w:t xml:space="preserve"> </w:t>
      </w:r>
      <w:r w:rsidRPr="003A2D56">
        <w:rPr>
          <w:rFonts w:ascii="Times New Roman" w:eastAsia="楷体_GB2312" w:hAnsi="Times New Roman" w:cs="Times New Roman"/>
          <w:kern w:val="0"/>
          <w:sz w:val="32"/>
          <w:szCs w:val="32"/>
        </w:rPr>
        <w:t>推进</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素质提升工程</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w:t>
      </w:r>
      <w:r w:rsidRPr="003A2D56">
        <w:rPr>
          <w:rFonts w:ascii="Times New Roman" w:eastAsia="仿宋_GB2312" w:hAnsi="Times New Roman" w:cs="Times New Roman"/>
          <w:sz w:val="32"/>
          <w:szCs w:val="32"/>
        </w:rPr>
        <w:t>全面加强优良学风建设，建立学风建设与学生评奖评优、考核挂钩机制，继续实施月度流动红旗制度，激励学风向上向好发展；引导学生加强制度学习，规范日常行为，养成良好习惯；完善学生综合素质测评指标体系，探索建立多元评价机制；完成宿舍人脸识别通行系统、学生事务大厅、易班发展中心等项目建设，建成学生信息管理系统。</w:t>
      </w:r>
    </w:p>
    <w:p w14:paraId="02A38391" w14:textId="6999C1C8" w:rsidR="009E1B33" w:rsidRPr="003A2D56" w:rsidRDefault="009E1B33" w:rsidP="009E1B33">
      <w:pPr>
        <w:snapToGrid w:val="0"/>
        <w:spacing w:line="560" w:lineRule="exact"/>
        <w:ind w:firstLineChars="200" w:firstLine="640"/>
        <w:rPr>
          <w:rFonts w:ascii="Times New Roman" w:eastAsia="楷体_GB2312" w:hAnsi="Times New Roman" w:cs="Times New Roman"/>
          <w:kern w:val="0"/>
          <w:sz w:val="32"/>
          <w:szCs w:val="32"/>
        </w:rPr>
      </w:pPr>
      <w:r w:rsidRPr="003A2D56">
        <w:rPr>
          <w:rFonts w:ascii="Times New Roman" w:eastAsia="楷体_GB2312" w:hAnsi="Times New Roman" w:cs="Times New Roman"/>
          <w:kern w:val="0"/>
          <w:sz w:val="32"/>
          <w:szCs w:val="32"/>
        </w:rPr>
        <w:t>4.</w:t>
      </w:r>
      <w:r w:rsidRPr="003A2D56">
        <w:rPr>
          <w:rFonts w:ascii="Times New Roman" w:hAnsi="Times New Roman" w:cs="Times New Roman"/>
        </w:rPr>
        <w:t xml:space="preserve"> </w:t>
      </w:r>
      <w:r w:rsidRPr="003A2D56">
        <w:rPr>
          <w:rFonts w:ascii="Times New Roman" w:eastAsia="楷体_GB2312" w:hAnsi="Times New Roman" w:cs="Times New Roman"/>
          <w:kern w:val="0"/>
          <w:sz w:val="32"/>
          <w:szCs w:val="32"/>
        </w:rPr>
        <w:t>推进</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关爱传导工程</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w:t>
      </w:r>
      <w:r w:rsidRPr="003A2D56">
        <w:rPr>
          <w:rFonts w:ascii="Times New Roman" w:eastAsia="仿宋_GB2312" w:hAnsi="Times New Roman" w:cs="Times New Roman"/>
          <w:sz w:val="32"/>
          <w:szCs w:val="32"/>
        </w:rPr>
        <w:t>健全</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四扶</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资助育人体系，精准落实资助政策；实施</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四暖</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育人行动，精心打造</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泰有爱</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阳光帮扶品牌。</w:t>
      </w:r>
      <w:r w:rsidR="00310F71" w:rsidRPr="003A2D56">
        <w:rPr>
          <w:rFonts w:ascii="Times New Roman" w:eastAsia="仿宋_GB2312" w:hAnsi="Times New Roman" w:cs="Times New Roman"/>
          <w:sz w:val="32"/>
          <w:szCs w:val="32"/>
        </w:rPr>
        <w:t>做好疫情期间学生心理关怀，制定应急心理干预方案，开展面向学生的疫期心理宣教与咨询支持。</w:t>
      </w:r>
      <w:r w:rsidRPr="003A2D56">
        <w:rPr>
          <w:rFonts w:ascii="Times New Roman" w:eastAsia="仿宋_GB2312" w:hAnsi="Times New Roman" w:cs="Times New Roman"/>
          <w:sz w:val="32"/>
          <w:szCs w:val="32"/>
        </w:rPr>
        <w:t>坚持心理危机定期排查，做好心理危机学生服务</w:t>
      </w:r>
      <w:r w:rsidR="00EE1721"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做优</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辅导员心理工作坊</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品牌活动。</w:t>
      </w:r>
    </w:p>
    <w:p w14:paraId="55FB163C" w14:textId="0C1C8C3C" w:rsidR="009E1B33" w:rsidRPr="003A2D56" w:rsidRDefault="009E1B33" w:rsidP="00BD4139">
      <w:pPr>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kern w:val="0"/>
          <w:sz w:val="32"/>
          <w:szCs w:val="32"/>
        </w:rPr>
        <w:t>5.</w:t>
      </w:r>
      <w:r w:rsidRPr="003A2D56">
        <w:rPr>
          <w:rFonts w:ascii="Times New Roman" w:hAnsi="Times New Roman" w:cs="Times New Roman"/>
        </w:rPr>
        <w:t xml:space="preserve"> </w:t>
      </w:r>
      <w:r w:rsidRPr="003A2D56">
        <w:rPr>
          <w:rFonts w:ascii="Times New Roman" w:eastAsia="楷体_GB2312" w:hAnsi="Times New Roman" w:cs="Times New Roman"/>
          <w:kern w:val="0"/>
          <w:sz w:val="32"/>
          <w:szCs w:val="32"/>
        </w:rPr>
        <w:t>推进</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招就满意工程</w:t>
      </w:r>
      <w:r w:rsidRPr="003A2D56">
        <w:rPr>
          <w:rFonts w:ascii="Times New Roman" w:eastAsia="楷体_GB2312" w:hAnsi="Times New Roman" w:cs="Times New Roman"/>
          <w:kern w:val="0"/>
          <w:sz w:val="32"/>
          <w:szCs w:val="32"/>
        </w:rPr>
        <w:t>”</w:t>
      </w:r>
      <w:r w:rsidRPr="003A2D56">
        <w:rPr>
          <w:rFonts w:ascii="Times New Roman" w:eastAsia="楷体_GB2312" w:hAnsi="Times New Roman" w:cs="Times New Roman"/>
          <w:kern w:val="0"/>
          <w:sz w:val="32"/>
          <w:szCs w:val="32"/>
        </w:rPr>
        <w:t>。</w:t>
      </w:r>
      <w:r w:rsidRPr="003A2D56">
        <w:rPr>
          <w:rFonts w:ascii="Times New Roman" w:eastAsia="仿宋_GB2312" w:hAnsi="Times New Roman" w:cs="Times New Roman"/>
          <w:sz w:val="32"/>
          <w:szCs w:val="32"/>
        </w:rPr>
        <w:t>加大优质生源基地建设力度，优化招生计划编制，优化招生宣传工作，优化招生服务意识，实现新生录取率</w:t>
      </w:r>
      <w:r w:rsidRPr="003A2D56">
        <w:rPr>
          <w:rFonts w:ascii="Times New Roman" w:eastAsia="仿宋_GB2312" w:hAnsi="Times New Roman" w:cs="Times New Roman"/>
          <w:sz w:val="32"/>
          <w:szCs w:val="32"/>
        </w:rPr>
        <w:t>100%</w:t>
      </w:r>
      <w:r w:rsidRPr="003A2D56">
        <w:rPr>
          <w:rFonts w:ascii="Times New Roman" w:eastAsia="仿宋_GB2312" w:hAnsi="Times New Roman" w:cs="Times New Roman"/>
          <w:sz w:val="32"/>
          <w:szCs w:val="32"/>
        </w:rPr>
        <w:t>、报到率</w:t>
      </w:r>
      <w:r w:rsidRPr="003A2D56">
        <w:rPr>
          <w:rFonts w:ascii="Times New Roman" w:eastAsia="仿宋_GB2312" w:hAnsi="Times New Roman" w:cs="Times New Roman"/>
          <w:sz w:val="32"/>
          <w:szCs w:val="32"/>
        </w:rPr>
        <w:t>95%</w:t>
      </w:r>
      <w:r w:rsidRPr="003A2D56">
        <w:rPr>
          <w:rFonts w:ascii="Times New Roman" w:eastAsia="仿宋_GB2312" w:hAnsi="Times New Roman" w:cs="Times New Roman"/>
          <w:sz w:val="32"/>
          <w:szCs w:val="32"/>
        </w:rPr>
        <w:t>以上。推进学生职业生涯发展教育，开展全程职业生涯规划指导开设就业创业类的</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线上</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线下</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选修课程；指导学生参加职业生涯规划大赛，力争获省级二等奖</w:t>
      </w:r>
      <w:r w:rsidRPr="003A2D56">
        <w:rPr>
          <w:rFonts w:ascii="Times New Roman" w:eastAsia="仿宋_GB2312" w:hAnsi="Times New Roman" w:cs="Times New Roman"/>
          <w:sz w:val="32"/>
          <w:szCs w:val="32"/>
        </w:rPr>
        <w:t>1</w:t>
      </w:r>
      <w:r w:rsidRPr="003A2D56">
        <w:rPr>
          <w:rFonts w:ascii="Times New Roman" w:eastAsia="仿宋_GB2312" w:hAnsi="Times New Roman" w:cs="Times New Roman"/>
          <w:sz w:val="32"/>
          <w:szCs w:val="32"/>
        </w:rPr>
        <w:t>项以上。不断健全</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实习</w:t>
      </w:r>
      <w:r w:rsidR="006D3D91"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就业</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双轮驱动机制，拓展更多虚拟班，成立</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海澜学院</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；推进实习就业基地和校外创新创业基地建设；</w:t>
      </w:r>
      <w:r w:rsidR="00BD4139" w:rsidRPr="003A2D56">
        <w:rPr>
          <w:rFonts w:ascii="Times New Roman" w:eastAsia="仿宋_GB2312" w:hAnsi="Times New Roman" w:cs="Times New Roman"/>
          <w:sz w:val="32"/>
          <w:szCs w:val="32"/>
        </w:rPr>
        <w:t>制定疫情防控期间</w:t>
      </w:r>
      <w:r w:rsidR="00BD4139" w:rsidRPr="003A2D56">
        <w:rPr>
          <w:rFonts w:ascii="Times New Roman" w:eastAsia="仿宋_GB2312" w:hAnsi="Times New Roman" w:cs="Times New Roman"/>
          <w:sz w:val="32"/>
          <w:szCs w:val="32"/>
        </w:rPr>
        <w:t>“</w:t>
      </w:r>
      <w:r w:rsidR="00BD4139" w:rsidRPr="003A2D56">
        <w:rPr>
          <w:rFonts w:ascii="Times New Roman" w:eastAsia="仿宋_GB2312" w:hAnsi="Times New Roman" w:cs="Times New Roman"/>
          <w:sz w:val="32"/>
          <w:szCs w:val="32"/>
        </w:rPr>
        <w:t>一人</w:t>
      </w:r>
      <w:proofErr w:type="gramStart"/>
      <w:r w:rsidR="00BD4139" w:rsidRPr="003A2D56">
        <w:rPr>
          <w:rFonts w:ascii="Times New Roman" w:eastAsia="仿宋_GB2312" w:hAnsi="Times New Roman" w:cs="Times New Roman"/>
          <w:sz w:val="32"/>
          <w:szCs w:val="32"/>
        </w:rPr>
        <w:t>一</w:t>
      </w:r>
      <w:proofErr w:type="gramEnd"/>
      <w:r w:rsidR="00BD4139" w:rsidRPr="003A2D56">
        <w:rPr>
          <w:rFonts w:ascii="Times New Roman" w:eastAsia="仿宋_GB2312" w:hAnsi="Times New Roman" w:cs="Times New Roman"/>
          <w:sz w:val="32"/>
          <w:szCs w:val="32"/>
        </w:rPr>
        <w:t>策</w:t>
      </w:r>
      <w:r w:rsidR="00BD4139" w:rsidRPr="003A2D56">
        <w:rPr>
          <w:rFonts w:ascii="Times New Roman" w:eastAsia="仿宋_GB2312" w:hAnsi="Times New Roman" w:cs="Times New Roman"/>
          <w:sz w:val="32"/>
          <w:szCs w:val="32"/>
        </w:rPr>
        <w:t>”</w:t>
      </w:r>
      <w:r w:rsidR="00BD4139" w:rsidRPr="003A2D56">
        <w:rPr>
          <w:rFonts w:ascii="Times New Roman" w:eastAsia="仿宋_GB2312" w:hAnsi="Times New Roman" w:cs="Times New Roman"/>
          <w:sz w:val="32"/>
          <w:szCs w:val="32"/>
        </w:rPr>
        <w:t>就业工作方案，对毕业生实施就业精准指导，</w:t>
      </w:r>
      <w:r w:rsidR="00FE5BA5" w:rsidRPr="003A2D56">
        <w:rPr>
          <w:rFonts w:ascii="Times New Roman" w:eastAsia="仿宋_GB2312" w:hAnsi="Times New Roman" w:cs="Times New Roman"/>
          <w:sz w:val="32"/>
          <w:szCs w:val="32"/>
        </w:rPr>
        <w:t>利用智慧就业平台，组织网络招聘会和发布网络招聘</w:t>
      </w:r>
      <w:r w:rsidR="00FE5BA5" w:rsidRPr="003A2D56">
        <w:rPr>
          <w:rFonts w:ascii="Times New Roman" w:eastAsia="仿宋_GB2312" w:hAnsi="Times New Roman" w:cs="Times New Roman"/>
          <w:sz w:val="32"/>
          <w:szCs w:val="32"/>
        </w:rPr>
        <w:lastRenderedPageBreak/>
        <w:t>信息，促进用人单位和毕业生信息交流，</w:t>
      </w:r>
      <w:r w:rsidR="00BD4139" w:rsidRPr="003A2D56">
        <w:rPr>
          <w:rFonts w:ascii="Times New Roman" w:eastAsia="仿宋_GB2312" w:hAnsi="Times New Roman" w:cs="Times New Roman"/>
          <w:sz w:val="32"/>
          <w:szCs w:val="32"/>
        </w:rPr>
        <w:t>尽最大可能降低疫情对毕业生就业的影响；</w:t>
      </w:r>
      <w:r w:rsidRPr="003A2D56">
        <w:rPr>
          <w:rFonts w:ascii="Times New Roman" w:eastAsia="仿宋_GB2312" w:hAnsi="Times New Roman" w:cs="Times New Roman"/>
          <w:sz w:val="32"/>
          <w:szCs w:val="32"/>
        </w:rPr>
        <w:t>确保毕业生初次就业率达到</w:t>
      </w:r>
      <w:r w:rsidRPr="003A2D56">
        <w:rPr>
          <w:rFonts w:ascii="Times New Roman" w:eastAsia="仿宋_GB2312" w:hAnsi="Times New Roman" w:cs="Times New Roman"/>
          <w:sz w:val="32"/>
          <w:szCs w:val="32"/>
        </w:rPr>
        <w:t>80%</w:t>
      </w:r>
      <w:r w:rsidRPr="003A2D56">
        <w:rPr>
          <w:rFonts w:ascii="Times New Roman" w:eastAsia="仿宋_GB2312" w:hAnsi="Times New Roman" w:cs="Times New Roman"/>
          <w:sz w:val="32"/>
          <w:szCs w:val="32"/>
        </w:rPr>
        <w:t>、年终就业率达到</w:t>
      </w:r>
      <w:r w:rsidRPr="003A2D56">
        <w:rPr>
          <w:rFonts w:ascii="Times New Roman" w:eastAsia="仿宋_GB2312" w:hAnsi="Times New Roman" w:cs="Times New Roman"/>
          <w:sz w:val="32"/>
          <w:szCs w:val="32"/>
        </w:rPr>
        <w:t>90%</w:t>
      </w:r>
      <w:r w:rsidRPr="003A2D56">
        <w:rPr>
          <w:rFonts w:ascii="Times New Roman" w:eastAsia="仿宋_GB2312" w:hAnsi="Times New Roman" w:cs="Times New Roman"/>
          <w:sz w:val="32"/>
          <w:szCs w:val="32"/>
        </w:rPr>
        <w:t>，毕业生对学校的总体满意度达到</w:t>
      </w:r>
      <w:r w:rsidRPr="003A2D56">
        <w:rPr>
          <w:rFonts w:ascii="Times New Roman" w:eastAsia="仿宋_GB2312" w:hAnsi="Times New Roman" w:cs="Times New Roman"/>
          <w:sz w:val="32"/>
          <w:szCs w:val="32"/>
        </w:rPr>
        <w:t>96%</w:t>
      </w:r>
      <w:r w:rsidRPr="003A2D56">
        <w:rPr>
          <w:rFonts w:ascii="Times New Roman" w:eastAsia="仿宋_GB2312" w:hAnsi="Times New Roman" w:cs="Times New Roman"/>
          <w:sz w:val="32"/>
          <w:szCs w:val="32"/>
        </w:rPr>
        <w:t>、社会用人单位对毕业生满意度达到</w:t>
      </w:r>
      <w:r w:rsidRPr="003A2D56">
        <w:rPr>
          <w:rFonts w:ascii="Times New Roman" w:eastAsia="仿宋_GB2312" w:hAnsi="Times New Roman" w:cs="Times New Roman"/>
          <w:sz w:val="32"/>
          <w:szCs w:val="32"/>
        </w:rPr>
        <w:t>90%</w:t>
      </w:r>
      <w:r w:rsidRPr="003A2D56">
        <w:rPr>
          <w:rFonts w:ascii="Times New Roman" w:eastAsia="仿宋_GB2312" w:hAnsi="Times New Roman" w:cs="Times New Roman"/>
          <w:sz w:val="32"/>
          <w:szCs w:val="32"/>
        </w:rPr>
        <w:t>。</w:t>
      </w:r>
    </w:p>
    <w:p w14:paraId="1C90DD5C" w14:textId="46D62B65" w:rsidR="009E1B33" w:rsidRPr="003A2D56" w:rsidRDefault="009E1B33" w:rsidP="009E1B33">
      <w:pPr>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6.</w:t>
      </w:r>
      <w:r w:rsidRPr="003A2D56">
        <w:rPr>
          <w:rFonts w:ascii="Times New Roman" w:eastAsia="楷体_GB2312" w:hAnsi="Times New Roman" w:cs="Times New Roman"/>
          <w:sz w:val="32"/>
          <w:szCs w:val="32"/>
        </w:rPr>
        <w:t>推进</w:t>
      </w:r>
      <w:r w:rsidRPr="003A2D56">
        <w:rPr>
          <w:rFonts w:ascii="Times New Roman" w:eastAsia="楷体_GB2312" w:hAnsi="Times New Roman" w:cs="Times New Roman"/>
          <w:sz w:val="32"/>
          <w:szCs w:val="32"/>
        </w:rPr>
        <w:t>“</w:t>
      </w:r>
      <w:r w:rsidRPr="003A2D56">
        <w:rPr>
          <w:rFonts w:ascii="Times New Roman" w:eastAsia="楷体_GB2312" w:hAnsi="Times New Roman" w:cs="Times New Roman"/>
          <w:sz w:val="32"/>
          <w:szCs w:val="32"/>
        </w:rPr>
        <w:t>阳光共青团</w:t>
      </w:r>
      <w:r w:rsidRPr="003A2D56">
        <w:rPr>
          <w:rFonts w:ascii="Times New Roman" w:eastAsia="楷体_GB2312" w:hAnsi="Times New Roman" w:cs="Times New Roman"/>
          <w:sz w:val="32"/>
          <w:szCs w:val="32"/>
        </w:rPr>
        <w:t>”</w:t>
      </w:r>
      <w:r w:rsidRPr="003A2D56">
        <w:rPr>
          <w:rFonts w:ascii="Times New Roman" w:eastAsia="楷体_GB2312" w:hAnsi="Times New Roman" w:cs="Times New Roman"/>
          <w:sz w:val="32"/>
          <w:szCs w:val="32"/>
        </w:rPr>
        <w:t>建设。</w:t>
      </w:r>
      <w:r w:rsidRPr="003A2D56">
        <w:rPr>
          <w:rFonts w:ascii="Times New Roman" w:eastAsia="仿宋_GB2312" w:hAnsi="Times New Roman" w:cs="Times New Roman"/>
          <w:sz w:val="32"/>
          <w:szCs w:val="32"/>
        </w:rPr>
        <w:t>开展</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青年大学习</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，建设优质团课资源库，提高</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信仰公开课</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质量，拓展思想引领的高度；加强</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第二课堂</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建设，提高学生暑期社会实践课程建设质量，组织参加</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创青春</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省赛并争取获铜奖以上奖项，组织创作高质量作品参加省第六届大艺展，举办第八届大学生科技文化艺术节；搭建</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泰生活</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爱心超市</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等线上线下服务平台，打造</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阳光志愿者服务团队</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重点特色项目，拓展服务关爱的温度；规范召开团代会、学代会，加强团青联系，拓展联系覆盖的广度；开展团支部工作成绩单试点工作，规范学生会、社团建设，拓展从严治团的力度。</w:t>
      </w:r>
    </w:p>
    <w:p w14:paraId="46DAC185" w14:textId="0E7EBF44" w:rsidR="009C1B8F" w:rsidRPr="003A2D56" w:rsidRDefault="00763FE7">
      <w:pPr>
        <w:widowControl/>
        <w:adjustRightInd w:val="0"/>
        <w:snapToGrid w:val="0"/>
        <w:spacing w:line="560" w:lineRule="exact"/>
        <w:ind w:firstLineChars="200" w:firstLine="640"/>
        <w:rPr>
          <w:rFonts w:ascii="Times New Roman" w:eastAsia="黑体" w:hAnsi="Times New Roman" w:cs="Times New Roman"/>
          <w:kern w:val="0"/>
          <w:sz w:val="32"/>
          <w:szCs w:val="32"/>
        </w:rPr>
      </w:pPr>
      <w:r w:rsidRPr="003A2D56">
        <w:rPr>
          <w:rFonts w:ascii="Times New Roman" w:eastAsia="黑体" w:hAnsi="Times New Roman" w:cs="Times New Roman"/>
          <w:kern w:val="0"/>
          <w:sz w:val="32"/>
          <w:szCs w:val="32"/>
        </w:rPr>
        <w:t>八</w:t>
      </w:r>
      <w:r w:rsidR="006E79E0" w:rsidRPr="003A2D56">
        <w:rPr>
          <w:rFonts w:ascii="Times New Roman" w:eastAsia="黑体" w:hAnsi="Times New Roman" w:cs="Times New Roman"/>
          <w:kern w:val="0"/>
          <w:sz w:val="32"/>
          <w:szCs w:val="32"/>
        </w:rPr>
        <w:t>、开展国际合作交流，做好社会服务工作</w:t>
      </w:r>
    </w:p>
    <w:p w14:paraId="513EEC6D" w14:textId="38E06CD4" w:rsidR="009C1B8F" w:rsidRPr="003A2D56" w:rsidRDefault="006E79E0">
      <w:pPr>
        <w:widowControl/>
        <w:adjustRightInd w:val="0"/>
        <w:snapToGrid w:val="0"/>
        <w:spacing w:line="560" w:lineRule="exact"/>
        <w:ind w:firstLineChars="200" w:firstLine="624"/>
        <w:rPr>
          <w:rFonts w:ascii="Times New Roman" w:eastAsia="黑体" w:hAnsi="Times New Roman" w:cs="Times New Roman"/>
          <w:kern w:val="0"/>
          <w:sz w:val="32"/>
          <w:szCs w:val="32"/>
        </w:rPr>
      </w:pPr>
      <w:r w:rsidRPr="003A2D56">
        <w:rPr>
          <w:rFonts w:ascii="Times New Roman" w:eastAsia="楷体_GB2312" w:hAnsi="Times New Roman" w:cs="Times New Roman"/>
          <w:spacing w:val="-4"/>
          <w:kern w:val="0"/>
          <w:sz w:val="32"/>
          <w:szCs w:val="32"/>
        </w:rPr>
        <w:t>1.</w:t>
      </w:r>
      <w:r w:rsidRPr="003A2D56">
        <w:rPr>
          <w:rFonts w:ascii="Times New Roman" w:eastAsia="楷体_GB2312" w:hAnsi="Times New Roman" w:cs="Times New Roman"/>
          <w:spacing w:val="-4"/>
          <w:kern w:val="0"/>
          <w:sz w:val="32"/>
          <w:szCs w:val="32"/>
        </w:rPr>
        <w:t>加强国际交流合作。</w:t>
      </w:r>
      <w:r w:rsidRPr="003A2D56">
        <w:rPr>
          <w:rFonts w:ascii="Times New Roman" w:eastAsia="仿宋_GB2312" w:hAnsi="Times New Roman" w:cs="Times New Roman"/>
          <w:sz w:val="32"/>
          <w:szCs w:val="32"/>
        </w:rPr>
        <w:t>推进教师赴韩国高校攻读博士、学生赴俄罗斯叶列茨基国立大学攻读硕士、与意大利艺术类大学合作推送学生攻读硕士、建立国际班等协议（意向）项目，力争与国外</w:t>
      </w:r>
      <w:r w:rsidRPr="003A2D56">
        <w:rPr>
          <w:rFonts w:ascii="Times New Roman" w:eastAsia="仿宋_GB2312" w:hAnsi="Times New Roman" w:cs="Times New Roman"/>
          <w:sz w:val="32"/>
          <w:szCs w:val="32"/>
        </w:rPr>
        <w:t>4-8</w:t>
      </w:r>
      <w:r w:rsidRPr="003A2D56">
        <w:rPr>
          <w:rFonts w:ascii="Times New Roman" w:eastAsia="仿宋_GB2312" w:hAnsi="Times New Roman" w:cs="Times New Roman"/>
          <w:sz w:val="32"/>
          <w:szCs w:val="32"/>
        </w:rPr>
        <w:t>所高校建立交流与合作关系；引进国（境）外高水平人才，力争聘请母语外专</w:t>
      </w:r>
      <w:r w:rsidRPr="003A2D56">
        <w:rPr>
          <w:rFonts w:ascii="Times New Roman" w:eastAsia="仿宋_GB2312" w:hAnsi="Times New Roman" w:cs="Times New Roman"/>
          <w:sz w:val="32"/>
          <w:szCs w:val="32"/>
        </w:rPr>
        <w:t>3-5</w:t>
      </w:r>
      <w:r w:rsidRPr="003A2D56">
        <w:rPr>
          <w:rFonts w:ascii="Times New Roman" w:eastAsia="仿宋_GB2312" w:hAnsi="Times New Roman" w:cs="Times New Roman"/>
          <w:sz w:val="32"/>
          <w:szCs w:val="32"/>
        </w:rPr>
        <w:t>人；</w:t>
      </w:r>
      <w:r w:rsidR="00B11CA7" w:rsidRPr="003A2D56">
        <w:rPr>
          <w:rFonts w:ascii="Times New Roman" w:eastAsia="仿宋_GB2312" w:hAnsi="Times New Roman" w:cs="Times New Roman" w:hint="eastAsia"/>
          <w:sz w:val="32"/>
          <w:szCs w:val="32"/>
        </w:rPr>
        <w:t>加强人才队伍国际化建设，鼓励教师出国（境）参加国际化交流，争取具有一年及以上海外高校学习、研究、任教经历的专任教师数量</w:t>
      </w:r>
      <w:r w:rsidR="00B11CA7" w:rsidRPr="003A2D56">
        <w:rPr>
          <w:rFonts w:ascii="Times New Roman" w:eastAsia="仿宋_GB2312" w:hAnsi="Times New Roman" w:cs="Times New Roman" w:hint="eastAsia"/>
          <w:sz w:val="32"/>
          <w:szCs w:val="32"/>
        </w:rPr>
        <w:t>52</w:t>
      </w:r>
      <w:r w:rsidR="00B11CA7" w:rsidRPr="003A2D56">
        <w:rPr>
          <w:rFonts w:ascii="Times New Roman" w:eastAsia="仿宋_GB2312" w:hAnsi="Times New Roman" w:cs="Times New Roman" w:hint="eastAsia"/>
          <w:sz w:val="32"/>
          <w:szCs w:val="32"/>
        </w:rPr>
        <w:t>人以上；审慎推进中外合作办学项目；搭建多种平台</w:t>
      </w:r>
      <w:r w:rsidR="001E79EC" w:rsidRPr="003A2D56">
        <w:rPr>
          <w:rFonts w:ascii="Times New Roman" w:eastAsia="仿宋_GB2312" w:hAnsi="Times New Roman" w:cs="Times New Roman" w:hint="eastAsia"/>
          <w:sz w:val="32"/>
          <w:szCs w:val="32"/>
        </w:rPr>
        <w:t>，鼓励学生参与</w:t>
      </w:r>
      <w:r w:rsidR="00B11CA7" w:rsidRPr="003A2D56">
        <w:rPr>
          <w:rFonts w:ascii="Times New Roman" w:eastAsia="仿宋_GB2312" w:hAnsi="Times New Roman" w:cs="Times New Roman" w:hint="eastAsia"/>
          <w:sz w:val="32"/>
          <w:szCs w:val="32"/>
        </w:rPr>
        <w:t>国（境）</w:t>
      </w:r>
      <w:r w:rsidR="001E79EC" w:rsidRPr="003A2D56">
        <w:rPr>
          <w:rFonts w:ascii="Times New Roman" w:eastAsia="仿宋_GB2312" w:hAnsi="Times New Roman" w:cs="Times New Roman" w:hint="eastAsia"/>
          <w:sz w:val="32"/>
          <w:szCs w:val="32"/>
        </w:rPr>
        <w:t>外学习</w:t>
      </w:r>
      <w:r w:rsidR="00B11CA7" w:rsidRPr="003A2D56">
        <w:rPr>
          <w:rFonts w:ascii="Times New Roman" w:eastAsia="仿宋_GB2312" w:hAnsi="Times New Roman" w:cs="Times New Roman" w:hint="eastAsia"/>
          <w:sz w:val="32"/>
          <w:szCs w:val="32"/>
        </w:rPr>
        <w:t>交流；积极审慎做好留学生工作。</w:t>
      </w:r>
    </w:p>
    <w:p w14:paraId="7600EBA9" w14:textId="437C8707" w:rsidR="009C1B8F" w:rsidRPr="003A2D56" w:rsidRDefault="006E79E0">
      <w:pPr>
        <w:widowControl/>
        <w:adjustRightInd w:val="0"/>
        <w:snapToGrid w:val="0"/>
        <w:spacing w:line="560" w:lineRule="exact"/>
        <w:ind w:firstLineChars="200" w:firstLine="624"/>
        <w:rPr>
          <w:rFonts w:ascii="Times New Roman" w:eastAsia="仿宋_GB2312" w:hAnsi="Times New Roman" w:cs="Times New Roman"/>
          <w:sz w:val="32"/>
          <w:szCs w:val="32"/>
        </w:rPr>
      </w:pPr>
      <w:r w:rsidRPr="003A2D56">
        <w:rPr>
          <w:rFonts w:ascii="Times New Roman" w:eastAsia="楷体_GB2312" w:hAnsi="Times New Roman" w:cs="Times New Roman"/>
          <w:spacing w:val="-4"/>
          <w:kern w:val="0"/>
          <w:sz w:val="32"/>
          <w:szCs w:val="32"/>
        </w:rPr>
        <w:lastRenderedPageBreak/>
        <w:t>2.</w:t>
      </w:r>
      <w:r w:rsidRPr="003A2D56">
        <w:rPr>
          <w:rFonts w:ascii="Times New Roman" w:eastAsia="楷体_GB2312" w:hAnsi="Times New Roman" w:cs="Times New Roman"/>
          <w:spacing w:val="-4"/>
          <w:kern w:val="0"/>
          <w:sz w:val="32"/>
          <w:szCs w:val="32"/>
        </w:rPr>
        <w:t>加强继续教育办学。</w:t>
      </w:r>
      <w:r w:rsidRPr="003A2D56">
        <w:rPr>
          <w:rFonts w:ascii="Times New Roman" w:eastAsia="仿宋_GB2312" w:hAnsi="Times New Roman" w:cs="Times New Roman"/>
          <w:sz w:val="32"/>
          <w:szCs w:val="32"/>
        </w:rPr>
        <w:t>完善成教办学制度和工作流程，</w:t>
      </w:r>
      <w:r w:rsidR="00FE5BA5" w:rsidRPr="003A2D56">
        <w:rPr>
          <w:rFonts w:ascii="Times New Roman" w:eastAsia="仿宋_GB2312" w:hAnsi="Times New Roman" w:cs="Times New Roman"/>
          <w:sz w:val="32"/>
          <w:szCs w:val="32"/>
        </w:rPr>
        <w:t>进一步优化</w:t>
      </w:r>
      <w:r w:rsidRPr="003A2D56">
        <w:rPr>
          <w:rFonts w:ascii="Times New Roman" w:eastAsia="仿宋_GB2312" w:hAnsi="Times New Roman" w:cs="Times New Roman"/>
          <w:sz w:val="32"/>
          <w:szCs w:val="32"/>
        </w:rPr>
        <w:t>招生、教学管理。调研专业需求，优化专业结构；建设函授教育信息化网络教学资源平台，开展线上线下混合教学模式探索。积极发展非学历教育，积极争取泰州市培训项目和省外培训项目；持续推进与泰州舰的合作，</w:t>
      </w:r>
      <w:proofErr w:type="gramStart"/>
      <w:r w:rsidRPr="003A2D56">
        <w:rPr>
          <w:rFonts w:ascii="Times New Roman" w:eastAsia="仿宋_GB2312" w:hAnsi="Times New Roman" w:cs="Times New Roman"/>
          <w:sz w:val="32"/>
          <w:szCs w:val="32"/>
        </w:rPr>
        <w:t>做优泰州</w:t>
      </w:r>
      <w:proofErr w:type="gramEnd"/>
      <w:r w:rsidRPr="003A2D56">
        <w:rPr>
          <w:rFonts w:ascii="Times New Roman" w:eastAsia="仿宋_GB2312" w:hAnsi="Times New Roman" w:cs="Times New Roman"/>
          <w:sz w:val="32"/>
          <w:szCs w:val="32"/>
        </w:rPr>
        <w:t>舰学历服务工作，做实</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学习苑</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泰州舰</w:t>
      </w:r>
      <w:r w:rsidRPr="003A2D56">
        <w:rPr>
          <w:rFonts w:ascii="Times New Roman" w:eastAsia="仿宋_GB2312" w:hAnsi="Times New Roman" w:cs="Times New Roman"/>
          <w:sz w:val="32"/>
          <w:szCs w:val="32"/>
        </w:rPr>
        <w:t>”</w:t>
      </w:r>
      <w:r w:rsidRPr="003A2D56">
        <w:rPr>
          <w:rFonts w:ascii="Times New Roman" w:eastAsia="仿宋_GB2312" w:hAnsi="Times New Roman" w:cs="Times New Roman"/>
          <w:sz w:val="32"/>
          <w:szCs w:val="32"/>
        </w:rPr>
        <w:t>项目，做精拥军品牌。争取社会培训收入总额达到</w:t>
      </w:r>
      <w:r w:rsidRPr="003A2D56">
        <w:rPr>
          <w:rFonts w:ascii="Times New Roman" w:eastAsia="仿宋_GB2312" w:hAnsi="Times New Roman" w:cs="Times New Roman"/>
          <w:sz w:val="32"/>
          <w:szCs w:val="32"/>
        </w:rPr>
        <w:t>2000</w:t>
      </w:r>
      <w:r w:rsidRPr="003A2D56">
        <w:rPr>
          <w:rFonts w:ascii="Times New Roman" w:eastAsia="仿宋_GB2312" w:hAnsi="Times New Roman" w:cs="Times New Roman"/>
          <w:sz w:val="32"/>
          <w:szCs w:val="32"/>
        </w:rPr>
        <w:t>万元。</w:t>
      </w:r>
    </w:p>
    <w:p w14:paraId="1C5D98F9" w14:textId="4BC6B846" w:rsidR="009C1B8F" w:rsidRPr="003A2D56" w:rsidRDefault="00763FE7">
      <w:pPr>
        <w:widowControl/>
        <w:adjustRightInd w:val="0"/>
        <w:snapToGrid w:val="0"/>
        <w:spacing w:line="560" w:lineRule="exact"/>
        <w:ind w:firstLineChars="200" w:firstLine="640"/>
        <w:rPr>
          <w:rFonts w:ascii="Times New Roman" w:eastAsia="黑体" w:hAnsi="Times New Roman" w:cs="Times New Roman"/>
          <w:kern w:val="0"/>
          <w:sz w:val="32"/>
          <w:szCs w:val="32"/>
        </w:rPr>
      </w:pPr>
      <w:r w:rsidRPr="003A2D56">
        <w:rPr>
          <w:rFonts w:ascii="Times New Roman" w:eastAsia="黑体" w:hAnsi="Times New Roman" w:cs="Times New Roman"/>
          <w:kern w:val="0"/>
          <w:sz w:val="32"/>
          <w:szCs w:val="32"/>
        </w:rPr>
        <w:t>九</w:t>
      </w:r>
      <w:r w:rsidR="006E79E0" w:rsidRPr="003A2D56">
        <w:rPr>
          <w:rFonts w:ascii="Times New Roman" w:eastAsia="黑体" w:hAnsi="Times New Roman" w:cs="Times New Roman"/>
          <w:kern w:val="0"/>
          <w:sz w:val="32"/>
          <w:szCs w:val="32"/>
        </w:rPr>
        <w:t>、加强条件保障建设，不断提升办学合力</w:t>
      </w:r>
    </w:p>
    <w:p w14:paraId="4C01313C" w14:textId="1B54FD39" w:rsidR="009F1548" w:rsidRPr="003A2D56" w:rsidRDefault="006E79E0" w:rsidP="009F1548">
      <w:pPr>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1.</w:t>
      </w:r>
      <w:r w:rsidRPr="003A2D56">
        <w:rPr>
          <w:rFonts w:ascii="Times New Roman" w:eastAsia="楷体_GB2312" w:hAnsi="Times New Roman" w:cs="Times New Roman"/>
          <w:sz w:val="32"/>
          <w:szCs w:val="32"/>
        </w:rPr>
        <w:t>深化管理体制改革。</w:t>
      </w:r>
      <w:r w:rsidRPr="003A2D56">
        <w:rPr>
          <w:rFonts w:ascii="Times New Roman" w:eastAsia="仿宋_GB2312" w:hAnsi="Times New Roman" w:cs="Times New Roman"/>
          <w:sz w:val="32"/>
          <w:szCs w:val="32"/>
        </w:rPr>
        <w:t>出台《泰州学院校院两级管理实施办法》及教学、科研、</w:t>
      </w:r>
      <w:r w:rsidR="00FE5BA5" w:rsidRPr="003A2D56">
        <w:rPr>
          <w:rFonts w:ascii="Times New Roman" w:eastAsia="仿宋_GB2312" w:hAnsi="Times New Roman" w:cs="Times New Roman"/>
          <w:sz w:val="32"/>
          <w:szCs w:val="32"/>
        </w:rPr>
        <w:t>学生管理</w:t>
      </w:r>
      <w:r w:rsidRPr="003A2D56">
        <w:rPr>
          <w:rFonts w:ascii="Times New Roman" w:eastAsia="仿宋_GB2312" w:hAnsi="Times New Roman" w:cs="Times New Roman"/>
          <w:sz w:val="32"/>
          <w:szCs w:val="32"/>
        </w:rPr>
        <w:t>等校院两级实施细则，明确学校与二级学院的责权利关系；明晰各部门工作流程和各类非常设机构工作职责，梳理修订各项规章制度，推进制度建设和管理体制机制创新，完善学校内部治理结构，推进治理体系和治理能力现代化。</w:t>
      </w:r>
    </w:p>
    <w:p w14:paraId="4DC2558F" w14:textId="2FA9A04E" w:rsidR="009C1B8F" w:rsidRPr="003A2D56" w:rsidRDefault="009F1548" w:rsidP="009F1548">
      <w:pPr>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2.</w:t>
      </w:r>
      <w:r w:rsidRPr="003A2D56">
        <w:rPr>
          <w:rFonts w:ascii="Times New Roman" w:eastAsia="楷体_GB2312" w:hAnsi="Times New Roman" w:cs="Times New Roman"/>
          <w:sz w:val="32"/>
          <w:szCs w:val="32"/>
        </w:rPr>
        <w:t>加强高质量目标考核。</w:t>
      </w:r>
      <w:r w:rsidRPr="003A2D56">
        <w:rPr>
          <w:rFonts w:ascii="Times New Roman" w:eastAsia="仿宋_GB2312" w:hAnsi="Times New Roman" w:cs="Times New Roman"/>
          <w:sz w:val="32"/>
          <w:szCs w:val="32"/>
        </w:rPr>
        <w:t>落实</w:t>
      </w:r>
      <w:r w:rsidR="00BD6F35" w:rsidRPr="003A2D56">
        <w:rPr>
          <w:rFonts w:ascii="Times New Roman" w:eastAsia="仿宋_GB2312" w:hAnsi="Times New Roman" w:cs="Times New Roman"/>
          <w:sz w:val="32"/>
          <w:szCs w:val="32"/>
        </w:rPr>
        <w:t>省委省政府关于高校综合考核的</w:t>
      </w:r>
      <w:r w:rsidRPr="003A2D56">
        <w:rPr>
          <w:rFonts w:ascii="Times New Roman" w:eastAsia="仿宋_GB2312" w:hAnsi="Times New Roman" w:cs="Times New Roman"/>
          <w:sz w:val="32"/>
          <w:szCs w:val="32"/>
        </w:rPr>
        <w:t>文件精神，</w:t>
      </w:r>
      <w:r w:rsidR="002C7511" w:rsidRPr="003A2D56">
        <w:rPr>
          <w:rFonts w:ascii="Times New Roman" w:eastAsia="仿宋_GB2312" w:hAnsi="Times New Roman" w:cs="Times New Roman"/>
          <w:sz w:val="32"/>
          <w:szCs w:val="32"/>
        </w:rPr>
        <w:t>修订</w:t>
      </w:r>
      <w:r w:rsidR="00BD6F35" w:rsidRPr="003A2D56">
        <w:rPr>
          <w:rFonts w:ascii="Times New Roman" w:eastAsia="仿宋_GB2312" w:hAnsi="Times New Roman" w:cs="Times New Roman"/>
          <w:sz w:val="32"/>
          <w:szCs w:val="32"/>
        </w:rPr>
        <w:t>完善相对应的校内</w:t>
      </w:r>
      <w:r w:rsidR="002C7511" w:rsidRPr="003A2D56">
        <w:rPr>
          <w:rFonts w:ascii="Times New Roman" w:eastAsia="仿宋_GB2312" w:hAnsi="Times New Roman" w:cs="Times New Roman"/>
          <w:sz w:val="32"/>
          <w:szCs w:val="32"/>
        </w:rPr>
        <w:t>二级单位考核办法，</w:t>
      </w:r>
      <w:r w:rsidRPr="003A2D56">
        <w:rPr>
          <w:rFonts w:ascii="Times New Roman" w:eastAsia="仿宋_GB2312" w:hAnsi="Times New Roman" w:cs="Times New Roman"/>
          <w:sz w:val="32"/>
          <w:szCs w:val="32"/>
        </w:rPr>
        <w:t>坚持目标导向，做到常规目标与和核心目标相结合、目标绝对值与增加值相结合、共性发展与个性突破相结合、部门考核与学院考核相结合、单位目标完成情况考核与单位负责人工作业绩考核相结合，推动事业高质量发展。</w:t>
      </w:r>
    </w:p>
    <w:p w14:paraId="33592545" w14:textId="4250BA02" w:rsidR="009C1B8F" w:rsidRPr="003A2D56" w:rsidRDefault="009F1548">
      <w:pPr>
        <w:snapToGrid w:val="0"/>
        <w:spacing w:line="560" w:lineRule="exact"/>
        <w:ind w:firstLineChars="200" w:firstLine="640"/>
        <w:rPr>
          <w:rFonts w:ascii="Times New Roman" w:eastAsia="楷体_GB2312" w:hAnsi="Times New Roman" w:cs="Times New Roman"/>
          <w:sz w:val="32"/>
          <w:szCs w:val="32"/>
        </w:rPr>
      </w:pPr>
      <w:r w:rsidRPr="003A2D56">
        <w:rPr>
          <w:rFonts w:ascii="Times New Roman" w:eastAsia="楷体_GB2312" w:hAnsi="Times New Roman" w:cs="Times New Roman"/>
          <w:sz w:val="32"/>
          <w:szCs w:val="32"/>
        </w:rPr>
        <w:t>3</w:t>
      </w:r>
      <w:r w:rsidR="006E79E0" w:rsidRPr="003A2D56">
        <w:rPr>
          <w:rFonts w:ascii="Times New Roman" w:eastAsia="楷体_GB2312" w:hAnsi="Times New Roman" w:cs="Times New Roman"/>
          <w:sz w:val="32"/>
          <w:szCs w:val="32"/>
        </w:rPr>
        <w:t>.</w:t>
      </w:r>
      <w:r w:rsidR="00C93107" w:rsidRPr="003A2D56">
        <w:rPr>
          <w:rFonts w:ascii="Times New Roman" w:eastAsia="楷体_GB2312" w:hAnsi="Times New Roman" w:cs="Times New Roman"/>
          <w:sz w:val="32"/>
          <w:szCs w:val="32"/>
        </w:rPr>
        <w:t>及早</w:t>
      </w:r>
      <w:r w:rsidR="006E79E0" w:rsidRPr="003A2D56">
        <w:rPr>
          <w:rFonts w:ascii="Times New Roman" w:eastAsia="楷体_GB2312" w:hAnsi="Times New Roman" w:cs="Times New Roman"/>
          <w:sz w:val="32"/>
          <w:szCs w:val="32"/>
        </w:rPr>
        <w:t>规划</w:t>
      </w:r>
      <w:r w:rsidR="00C93107" w:rsidRPr="003A2D56">
        <w:rPr>
          <w:rFonts w:ascii="Times New Roman" w:eastAsia="楷体_GB2312" w:hAnsi="Times New Roman" w:cs="Times New Roman"/>
          <w:sz w:val="32"/>
          <w:szCs w:val="32"/>
        </w:rPr>
        <w:t>新一轮蓝图</w:t>
      </w:r>
      <w:r w:rsidR="006E79E0" w:rsidRPr="003A2D56">
        <w:rPr>
          <w:rFonts w:ascii="Times New Roman" w:eastAsia="楷体_GB2312" w:hAnsi="Times New Roman" w:cs="Times New Roman"/>
          <w:sz w:val="32"/>
          <w:szCs w:val="32"/>
        </w:rPr>
        <w:t>。</w:t>
      </w:r>
      <w:r w:rsidR="006E79E0" w:rsidRPr="003A2D56">
        <w:rPr>
          <w:rFonts w:ascii="Times New Roman" w:eastAsia="仿宋_GB2312" w:hAnsi="Times New Roman" w:cs="Times New Roman"/>
          <w:sz w:val="32"/>
          <w:szCs w:val="32"/>
        </w:rPr>
        <w:t>对照《泰州学院</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十三五</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事业发展规划年度任务分解表》中</w:t>
      </w:r>
      <w:r w:rsidR="006E79E0" w:rsidRPr="003A2D56">
        <w:rPr>
          <w:rFonts w:ascii="Times New Roman" w:eastAsia="仿宋_GB2312" w:hAnsi="Times New Roman" w:cs="Times New Roman"/>
          <w:sz w:val="32"/>
          <w:szCs w:val="32"/>
        </w:rPr>
        <w:t>7</w:t>
      </w:r>
      <w:r w:rsidR="006E79E0" w:rsidRPr="003A2D56">
        <w:rPr>
          <w:rFonts w:ascii="Times New Roman" w:eastAsia="仿宋_GB2312" w:hAnsi="Times New Roman" w:cs="Times New Roman"/>
          <w:sz w:val="32"/>
          <w:szCs w:val="32"/>
        </w:rPr>
        <w:t>大工程</w:t>
      </w:r>
      <w:r w:rsidR="006E79E0" w:rsidRPr="003A2D56">
        <w:rPr>
          <w:rFonts w:ascii="Times New Roman" w:eastAsia="仿宋_GB2312" w:hAnsi="Times New Roman" w:cs="Times New Roman"/>
          <w:sz w:val="32"/>
          <w:szCs w:val="32"/>
        </w:rPr>
        <w:t>20</w:t>
      </w:r>
      <w:r w:rsidR="006E79E0" w:rsidRPr="003A2D56">
        <w:rPr>
          <w:rFonts w:ascii="Times New Roman" w:eastAsia="仿宋_GB2312" w:hAnsi="Times New Roman" w:cs="Times New Roman"/>
          <w:sz w:val="32"/>
          <w:szCs w:val="32"/>
        </w:rPr>
        <w:t>个计划，按照目标任务，责任到部门，认真总结十三五规划实施情况，科学谋划</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十四五</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lastRenderedPageBreak/>
        <w:t>的具体目标、发展思路和发展举措。</w:t>
      </w:r>
    </w:p>
    <w:p w14:paraId="7DF78521" w14:textId="3056F08D" w:rsidR="009C1B8F" w:rsidRPr="007E75A7" w:rsidRDefault="009F1548">
      <w:pPr>
        <w:snapToGrid w:val="0"/>
        <w:spacing w:line="560" w:lineRule="exact"/>
        <w:ind w:firstLineChars="200" w:firstLine="640"/>
        <w:rPr>
          <w:rFonts w:ascii="Times New Roman" w:eastAsia="仿宋_GB2312" w:hAnsi="Times New Roman" w:cs="Times New Roman"/>
          <w:color w:val="FF0000"/>
          <w:sz w:val="32"/>
          <w:szCs w:val="32"/>
        </w:rPr>
      </w:pPr>
      <w:r w:rsidRPr="003A2D56">
        <w:rPr>
          <w:rFonts w:ascii="Times New Roman" w:eastAsia="楷体_GB2312" w:hAnsi="Times New Roman" w:cs="Times New Roman"/>
          <w:sz w:val="32"/>
          <w:szCs w:val="32"/>
        </w:rPr>
        <w:t>4</w:t>
      </w:r>
      <w:r w:rsidR="006E79E0" w:rsidRPr="003A2D56">
        <w:rPr>
          <w:rFonts w:ascii="Times New Roman" w:eastAsia="楷体_GB2312" w:hAnsi="Times New Roman" w:cs="Times New Roman"/>
          <w:sz w:val="32"/>
          <w:szCs w:val="32"/>
        </w:rPr>
        <w:t>.</w:t>
      </w:r>
      <w:r w:rsidR="006E79E0" w:rsidRPr="003A2D56">
        <w:rPr>
          <w:rFonts w:ascii="Times New Roman" w:eastAsia="楷体_GB2312" w:hAnsi="Times New Roman" w:cs="Times New Roman"/>
          <w:sz w:val="32"/>
          <w:szCs w:val="32"/>
        </w:rPr>
        <w:t>推进二期工程建设。</w:t>
      </w:r>
      <w:r w:rsidR="006E79E0" w:rsidRPr="003A2D56">
        <w:rPr>
          <w:rFonts w:ascii="Times New Roman" w:eastAsia="仿宋_GB2312" w:hAnsi="Times New Roman" w:cs="Times New Roman"/>
          <w:sz w:val="32"/>
          <w:szCs w:val="32"/>
        </w:rPr>
        <w:t>配合建筑设计单位和高教园区完成二期工程学生食堂（含地下人防工程）、人才服务中心、综合教学楼、艺术楼建设项目</w:t>
      </w:r>
      <w:r w:rsidR="00A345A4" w:rsidRPr="003A2D56">
        <w:rPr>
          <w:rFonts w:ascii="Times New Roman" w:eastAsia="仿宋_GB2312" w:hAnsi="Times New Roman" w:cs="Times New Roman"/>
          <w:sz w:val="32"/>
          <w:szCs w:val="32"/>
        </w:rPr>
        <w:t>以及配电、道路、</w:t>
      </w:r>
      <w:r w:rsidR="006E79E0" w:rsidRPr="003A2D56">
        <w:rPr>
          <w:rFonts w:ascii="Times New Roman" w:eastAsia="仿宋_GB2312" w:hAnsi="Times New Roman" w:cs="Times New Roman"/>
          <w:sz w:val="32"/>
          <w:szCs w:val="32"/>
        </w:rPr>
        <w:t>管网、绿化</w:t>
      </w:r>
      <w:r w:rsidR="00A345A4" w:rsidRPr="003A2D56">
        <w:rPr>
          <w:rFonts w:ascii="Times New Roman" w:eastAsia="仿宋_GB2312" w:hAnsi="Times New Roman" w:cs="Times New Roman"/>
          <w:sz w:val="32"/>
          <w:szCs w:val="32"/>
        </w:rPr>
        <w:t>景观</w:t>
      </w:r>
      <w:r w:rsidR="006E79E0" w:rsidRPr="003A2D56">
        <w:rPr>
          <w:rFonts w:ascii="Times New Roman" w:eastAsia="仿宋_GB2312" w:hAnsi="Times New Roman" w:cs="Times New Roman"/>
          <w:sz w:val="32"/>
          <w:szCs w:val="32"/>
        </w:rPr>
        <w:t>等配套工程的施工设计，</w:t>
      </w:r>
      <w:r w:rsidR="006E79E0" w:rsidRPr="007E75A7">
        <w:rPr>
          <w:rFonts w:ascii="Times New Roman" w:eastAsia="仿宋_GB2312" w:hAnsi="Times New Roman" w:cs="Times New Roman"/>
          <w:color w:val="FF0000"/>
          <w:sz w:val="32"/>
          <w:szCs w:val="32"/>
        </w:rPr>
        <w:t>争取</w:t>
      </w:r>
      <w:r w:rsidR="007E75A7" w:rsidRPr="007E75A7">
        <w:rPr>
          <w:rFonts w:ascii="Times New Roman" w:eastAsia="仿宋_GB2312" w:hAnsi="Times New Roman" w:cs="Times New Roman" w:hint="eastAsia"/>
          <w:color w:val="FF0000"/>
          <w:sz w:val="32"/>
          <w:szCs w:val="32"/>
        </w:rPr>
        <w:t>早日开工</w:t>
      </w:r>
      <w:r w:rsidR="007E75A7">
        <w:rPr>
          <w:rFonts w:ascii="Times New Roman" w:eastAsia="仿宋_GB2312" w:hAnsi="Times New Roman" w:cs="Times New Roman" w:hint="eastAsia"/>
          <w:color w:val="FF0000"/>
          <w:sz w:val="32"/>
          <w:szCs w:val="32"/>
        </w:rPr>
        <w:t>、部分主体封顶</w:t>
      </w:r>
      <w:r w:rsidR="006E79E0" w:rsidRPr="007E75A7">
        <w:rPr>
          <w:rFonts w:ascii="Times New Roman" w:eastAsia="仿宋_GB2312" w:hAnsi="Times New Roman" w:cs="Times New Roman"/>
          <w:color w:val="FF0000"/>
          <w:sz w:val="32"/>
          <w:szCs w:val="32"/>
        </w:rPr>
        <w:t>。</w:t>
      </w:r>
    </w:p>
    <w:p w14:paraId="7A441E29" w14:textId="4D75491F" w:rsidR="009C1B8F" w:rsidRPr="003A2D56" w:rsidRDefault="00216523">
      <w:pPr>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5</w:t>
      </w:r>
      <w:r w:rsidR="006E79E0" w:rsidRPr="003A2D56">
        <w:rPr>
          <w:rFonts w:ascii="Times New Roman" w:eastAsia="楷体_GB2312" w:hAnsi="Times New Roman" w:cs="Times New Roman"/>
          <w:sz w:val="32"/>
          <w:szCs w:val="32"/>
        </w:rPr>
        <w:t>.</w:t>
      </w:r>
      <w:r w:rsidR="006E79E0" w:rsidRPr="003A2D56">
        <w:rPr>
          <w:rFonts w:ascii="Times New Roman" w:eastAsia="楷体_GB2312" w:hAnsi="Times New Roman" w:cs="Times New Roman"/>
          <w:sz w:val="32"/>
          <w:szCs w:val="32"/>
        </w:rPr>
        <w:t>强化财务资产审计管理。</w:t>
      </w:r>
      <w:r w:rsidR="006E79E0" w:rsidRPr="003A2D56">
        <w:rPr>
          <w:rFonts w:ascii="Times New Roman" w:eastAsia="仿宋_GB2312" w:hAnsi="Times New Roman" w:cs="Times New Roman"/>
          <w:sz w:val="32"/>
          <w:szCs w:val="32"/>
        </w:rPr>
        <w:t>推进项目化管理，增强预算编制的科学性，提升部门预算和</w:t>
      </w:r>
      <w:r w:rsidR="006D3D91" w:rsidRPr="003A2D56">
        <w:rPr>
          <w:rFonts w:ascii="Times New Roman" w:eastAsia="仿宋_GB2312" w:hAnsi="Times New Roman" w:cs="Times New Roman"/>
          <w:sz w:val="32"/>
          <w:szCs w:val="32"/>
        </w:rPr>
        <w:t>学校</w:t>
      </w:r>
      <w:r w:rsidR="006E79E0" w:rsidRPr="003A2D56">
        <w:rPr>
          <w:rFonts w:ascii="Times New Roman" w:eastAsia="仿宋_GB2312" w:hAnsi="Times New Roman" w:cs="Times New Roman"/>
          <w:sz w:val="32"/>
          <w:szCs w:val="32"/>
        </w:rPr>
        <w:t>预算的契合度；推行预算资金绩效考核，注重考核结果运用；寻求省市经费支持，</w:t>
      </w:r>
      <w:r w:rsidR="006D3D91" w:rsidRPr="003A2D56">
        <w:rPr>
          <w:rFonts w:ascii="Times New Roman" w:eastAsia="仿宋_GB2312" w:hAnsi="Times New Roman" w:cs="Times New Roman"/>
          <w:sz w:val="32"/>
          <w:szCs w:val="32"/>
        </w:rPr>
        <w:t>努力</w:t>
      </w:r>
      <w:r w:rsidR="006E79E0" w:rsidRPr="003A2D56">
        <w:rPr>
          <w:rFonts w:ascii="Times New Roman" w:eastAsia="仿宋_GB2312" w:hAnsi="Times New Roman" w:cs="Times New Roman"/>
          <w:sz w:val="32"/>
          <w:szCs w:val="32"/>
        </w:rPr>
        <w:t>吸引社会资金投入</w:t>
      </w:r>
      <w:r w:rsidR="006D3D91" w:rsidRPr="003A2D56">
        <w:rPr>
          <w:rFonts w:ascii="Times New Roman" w:eastAsia="仿宋_GB2312" w:hAnsi="Times New Roman" w:cs="Times New Roman"/>
          <w:sz w:val="32"/>
          <w:szCs w:val="32"/>
        </w:rPr>
        <w:t>，为学校发展争取财政资金</w:t>
      </w:r>
      <w:r w:rsidR="006E79E0" w:rsidRPr="003A2D56">
        <w:rPr>
          <w:rFonts w:ascii="Times New Roman" w:eastAsia="仿宋_GB2312" w:hAnsi="Times New Roman" w:cs="Times New Roman"/>
          <w:sz w:val="32"/>
          <w:szCs w:val="32"/>
        </w:rPr>
        <w:t>；修订完善财务和资产管理制度，细化工作流程</w:t>
      </w:r>
      <w:r w:rsidR="006D3D91"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全面推行网上签批</w:t>
      </w:r>
      <w:r w:rsidR="006D3D91"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强化资产管理制度建设，加强校内资产的统筹调配。开展</w:t>
      </w:r>
      <w:r w:rsidR="006E79E0" w:rsidRPr="003A2D56">
        <w:rPr>
          <w:rFonts w:ascii="Times New Roman" w:eastAsia="仿宋_GB2312" w:hAnsi="Times New Roman" w:cs="Times New Roman"/>
          <w:sz w:val="32"/>
          <w:szCs w:val="32"/>
        </w:rPr>
        <w:t>2019</w:t>
      </w:r>
      <w:r w:rsidR="006E79E0" w:rsidRPr="003A2D56">
        <w:rPr>
          <w:rFonts w:ascii="Times New Roman" w:eastAsia="仿宋_GB2312" w:hAnsi="Times New Roman" w:cs="Times New Roman"/>
          <w:sz w:val="32"/>
          <w:szCs w:val="32"/>
        </w:rPr>
        <w:t>年审计项目的审计整改工作，加强审计结果运用；做好经济合同审签，切实维护学校权益；做好建设工程、维修项目审计，提高建设资金使用效益。</w:t>
      </w:r>
    </w:p>
    <w:p w14:paraId="22461703" w14:textId="101DDE49" w:rsidR="009C1B8F" w:rsidRPr="003A2D56" w:rsidRDefault="00216523">
      <w:pPr>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6</w:t>
      </w:r>
      <w:r w:rsidR="006E79E0" w:rsidRPr="003A2D56">
        <w:rPr>
          <w:rFonts w:ascii="Times New Roman" w:eastAsia="楷体_GB2312" w:hAnsi="Times New Roman" w:cs="Times New Roman"/>
          <w:sz w:val="32"/>
          <w:szCs w:val="32"/>
        </w:rPr>
        <w:t>.</w:t>
      </w:r>
      <w:r w:rsidR="001F14CC" w:rsidRPr="003A2D56">
        <w:rPr>
          <w:rFonts w:ascii="Times New Roman" w:hAnsi="Times New Roman" w:cs="Times New Roman"/>
        </w:rPr>
        <w:t xml:space="preserve"> </w:t>
      </w:r>
      <w:r w:rsidR="001F14CC" w:rsidRPr="003A2D56">
        <w:rPr>
          <w:rFonts w:ascii="Times New Roman" w:eastAsia="楷体_GB2312" w:hAnsi="Times New Roman" w:cs="Times New Roman"/>
          <w:sz w:val="32"/>
          <w:szCs w:val="32"/>
        </w:rPr>
        <w:t>做好图书档案和信息化工作</w:t>
      </w:r>
      <w:r w:rsidR="006E79E0" w:rsidRPr="003A2D56">
        <w:rPr>
          <w:rFonts w:ascii="Times New Roman" w:eastAsia="楷体_GB2312" w:hAnsi="Times New Roman" w:cs="Times New Roman"/>
          <w:sz w:val="32"/>
          <w:szCs w:val="32"/>
        </w:rPr>
        <w:t>。</w:t>
      </w:r>
      <w:r w:rsidR="006E79E0" w:rsidRPr="003A2D56">
        <w:rPr>
          <w:rFonts w:ascii="Times New Roman" w:eastAsia="仿宋_GB2312" w:hAnsi="Times New Roman" w:cs="Times New Roman"/>
          <w:sz w:val="32"/>
          <w:szCs w:val="32"/>
        </w:rPr>
        <w:t>完成</w:t>
      </w:r>
      <w:r w:rsidR="006E79E0" w:rsidRPr="003A2D56">
        <w:rPr>
          <w:rFonts w:ascii="Times New Roman" w:eastAsia="仿宋_GB2312" w:hAnsi="Times New Roman" w:cs="Times New Roman"/>
          <w:sz w:val="32"/>
          <w:szCs w:val="32"/>
        </w:rPr>
        <w:t>4</w:t>
      </w:r>
      <w:r w:rsidR="006E79E0" w:rsidRPr="003A2D56">
        <w:rPr>
          <w:rFonts w:ascii="Times New Roman" w:eastAsia="仿宋_GB2312" w:hAnsi="Times New Roman" w:cs="Times New Roman"/>
          <w:sz w:val="32"/>
          <w:szCs w:val="32"/>
        </w:rPr>
        <w:t>万余册纸质图书采编；做好数据库资源使用统计系统的调研与使用；</w:t>
      </w:r>
      <w:r w:rsidR="004A6A96" w:rsidRPr="003A2D56">
        <w:rPr>
          <w:rFonts w:ascii="Times New Roman" w:eastAsia="仿宋_GB2312" w:hAnsi="Times New Roman" w:cs="Times New Roman"/>
          <w:sz w:val="32"/>
          <w:szCs w:val="32"/>
        </w:rPr>
        <w:t>持续推进</w:t>
      </w:r>
      <w:r w:rsidR="006E79E0" w:rsidRPr="003A2D56">
        <w:rPr>
          <w:rFonts w:ascii="Times New Roman" w:eastAsia="仿宋_GB2312" w:hAnsi="Times New Roman" w:cs="Times New Roman"/>
          <w:sz w:val="32"/>
          <w:szCs w:val="32"/>
        </w:rPr>
        <w:t>特色</w:t>
      </w:r>
      <w:r w:rsidR="004A6A96" w:rsidRPr="003A2D56">
        <w:rPr>
          <w:rFonts w:ascii="Times New Roman" w:eastAsia="仿宋_GB2312" w:hAnsi="Times New Roman" w:cs="Times New Roman"/>
          <w:sz w:val="32"/>
          <w:szCs w:val="32"/>
        </w:rPr>
        <w:t>馆藏</w:t>
      </w:r>
      <w:r w:rsidR="006E79E0" w:rsidRPr="003A2D56">
        <w:rPr>
          <w:rFonts w:ascii="Times New Roman" w:eastAsia="仿宋_GB2312" w:hAnsi="Times New Roman" w:cs="Times New Roman"/>
          <w:sz w:val="32"/>
          <w:szCs w:val="32"/>
        </w:rPr>
        <w:t>和专业资料室</w:t>
      </w:r>
      <w:r w:rsidR="004A6A96" w:rsidRPr="003A2D56">
        <w:rPr>
          <w:rFonts w:ascii="Times New Roman" w:eastAsia="仿宋_GB2312" w:hAnsi="Times New Roman" w:cs="Times New Roman"/>
          <w:sz w:val="32"/>
          <w:szCs w:val="32"/>
        </w:rPr>
        <w:t>建设</w:t>
      </w:r>
      <w:r w:rsidR="006E79E0" w:rsidRPr="003A2D56">
        <w:rPr>
          <w:rFonts w:ascii="Times New Roman" w:eastAsia="仿宋_GB2312" w:hAnsi="Times New Roman" w:cs="Times New Roman"/>
          <w:sz w:val="32"/>
          <w:szCs w:val="32"/>
        </w:rPr>
        <w:t>，盘活馆藏资源，提高图书资源使用效率；</w:t>
      </w:r>
      <w:r w:rsidR="004A6A96" w:rsidRPr="003A2D56">
        <w:rPr>
          <w:rFonts w:ascii="Times New Roman" w:eastAsia="仿宋_GB2312" w:hAnsi="Times New Roman" w:cs="Times New Roman"/>
          <w:sz w:val="32"/>
          <w:szCs w:val="32"/>
        </w:rPr>
        <w:t>积极引入社会资源，建成购</w:t>
      </w:r>
      <w:r w:rsidR="00AF228A" w:rsidRPr="003A2D56">
        <w:rPr>
          <w:rFonts w:ascii="Times New Roman" w:eastAsia="仿宋_GB2312" w:hAnsi="Times New Roman" w:cs="Times New Roman"/>
          <w:sz w:val="32"/>
          <w:szCs w:val="32"/>
        </w:rPr>
        <w:t>、</w:t>
      </w:r>
      <w:r w:rsidR="004A6A96" w:rsidRPr="003A2D56">
        <w:rPr>
          <w:rFonts w:ascii="Times New Roman" w:eastAsia="仿宋_GB2312" w:hAnsi="Times New Roman" w:cs="Times New Roman"/>
          <w:sz w:val="32"/>
          <w:szCs w:val="32"/>
        </w:rPr>
        <w:t>阅</w:t>
      </w:r>
      <w:r w:rsidR="00AF228A" w:rsidRPr="003A2D56">
        <w:rPr>
          <w:rFonts w:ascii="Times New Roman" w:eastAsia="仿宋_GB2312" w:hAnsi="Times New Roman" w:cs="Times New Roman"/>
          <w:sz w:val="32"/>
          <w:szCs w:val="32"/>
        </w:rPr>
        <w:t>、</w:t>
      </w:r>
      <w:proofErr w:type="gramStart"/>
      <w:r w:rsidR="004A6A96" w:rsidRPr="003A2D56">
        <w:rPr>
          <w:rFonts w:ascii="Times New Roman" w:eastAsia="仿宋_GB2312" w:hAnsi="Times New Roman" w:cs="Times New Roman"/>
          <w:sz w:val="32"/>
          <w:szCs w:val="32"/>
        </w:rPr>
        <w:t>研</w:t>
      </w:r>
      <w:proofErr w:type="gramEnd"/>
      <w:r w:rsidR="004A6A96" w:rsidRPr="003A2D56">
        <w:rPr>
          <w:rFonts w:ascii="Times New Roman" w:eastAsia="仿宋_GB2312" w:hAnsi="Times New Roman" w:cs="Times New Roman"/>
          <w:sz w:val="32"/>
          <w:szCs w:val="32"/>
        </w:rPr>
        <w:t>一体的校园实体书店；</w:t>
      </w:r>
      <w:r w:rsidR="006E79E0" w:rsidRPr="003A2D56">
        <w:rPr>
          <w:rFonts w:ascii="Times New Roman" w:eastAsia="仿宋_GB2312" w:hAnsi="Times New Roman" w:cs="Times New Roman"/>
          <w:sz w:val="32"/>
          <w:szCs w:val="32"/>
        </w:rPr>
        <w:t>举办第七届校园读书节系列活动，打造书香校园。推进校史馆施工招标及施工建设</w:t>
      </w:r>
      <w:r w:rsidR="00FE5BA5"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推进智慧校园建设，完成信息系统等级保护测评及整改，完成人事、学工等业务系统建设。</w:t>
      </w:r>
    </w:p>
    <w:p w14:paraId="75ED9B57" w14:textId="40ED5C31" w:rsidR="009C1B8F" w:rsidRPr="003A2D56" w:rsidRDefault="00216523">
      <w:pPr>
        <w:snapToGrid w:val="0"/>
        <w:spacing w:line="560" w:lineRule="exact"/>
        <w:ind w:firstLineChars="200" w:firstLine="640"/>
        <w:rPr>
          <w:rFonts w:ascii="Times New Roman" w:eastAsia="楷体_GB2312" w:hAnsi="Times New Roman" w:cs="Times New Roman"/>
          <w:sz w:val="32"/>
          <w:szCs w:val="32"/>
        </w:rPr>
      </w:pPr>
      <w:r w:rsidRPr="003A2D56">
        <w:rPr>
          <w:rFonts w:ascii="Times New Roman" w:eastAsia="楷体_GB2312" w:hAnsi="Times New Roman" w:cs="Times New Roman"/>
          <w:sz w:val="32"/>
          <w:szCs w:val="32"/>
        </w:rPr>
        <w:t>7</w:t>
      </w:r>
      <w:r w:rsidR="006E79E0" w:rsidRPr="003A2D56">
        <w:rPr>
          <w:rFonts w:ascii="Times New Roman" w:eastAsia="楷体_GB2312" w:hAnsi="Times New Roman" w:cs="Times New Roman"/>
          <w:sz w:val="32"/>
          <w:szCs w:val="32"/>
        </w:rPr>
        <w:t>.</w:t>
      </w:r>
      <w:r w:rsidR="006E79E0" w:rsidRPr="003A2D56">
        <w:rPr>
          <w:rFonts w:ascii="Times New Roman" w:eastAsia="楷体_GB2312" w:hAnsi="Times New Roman" w:cs="Times New Roman"/>
          <w:sz w:val="32"/>
          <w:szCs w:val="32"/>
        </w:rPr>
        <w:t>加强后勤和安全管理。</w:t>
      </w:r>
      <w:r w:rsidR="006E79E0" w:rsidRPr="003A2D56">
        <w:rPr>
          <w:rFonts w:ascii="Times New Roman" w:eastAsia="仿宋_GB2312" w:hAnsi="Times New Roman" w:cs="Times New Roman"/>
          <w:sz w:val="32"/>
          <w:szCs w:val="32"/>
        </w:rPr>
        <w:t>加快</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智慧后勤</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信息平台建设，</w:t>
      </w:r>
      <w:r w:rsidR="004A6A96" w:rsidRPr="003A2D56">
        <w:rPr>
          <w:rFonts w:ascii="Times New Roman" w:eastAsia="仿宋_GB2312" w:hAnsi="Times New Roman" w:cs="Times New Roman"/>
          <w:sz w:val="32"/>
          <w:szCs w:val="32"/>
        </w:rPr>
        <w:t>强化后勤服务的主体责任意识，联合高教园区</w:t>
      </w:r>
      <w:r w:rsidR="006E79E0" w:rsidRPr="003A2D56">
        <w:rPr>
          <w:rFonts w:ascii="Times New Roman" w:eastAsia="仿宋_GB2312" w:hAnsi="Times New Roman" w:cs="Times New Roman"/>
          <w:sz w:val="32"/>
          <w:szCs w:val="32"/>
        </w:rPr>
        <w:t>做好新一轮物业外包工作</w:t>
      </w:r>
      <w:r w:rsidR="004A6A96" w:rsidRPr="003A2D56">
        <w:rPr>
          <w:rFonts w:ascii="Times New Roman" w:eastAsia="仿宋_GB2312" w:hAnsi="Times New Roman" w:cs="Times New Roman"/>
          <w:sz w:val="32"/>
          <w:szCs w:val="32"/>
        </w:rPr>
        <w:t>，完成消防监控、中央空调等设备设施的管理权交接</w:t>
      </w:r>
      <w:r w:rsidR="006E79E0" w:rsidRPr="003A2D56">
        <w:rPr>
          <w:rFonts w:ascii="Times New Roman" w:eastAsia="仿宋_GB2312" w:hAnsi="Times New Roman" w:cs="Times New Roman"/>
          <w:sz w:val="32"/>
          <w:szCs w:val="32"/>
        </w:rPr>
        <w:t>，按时</w:t>
      </w:r>
      <w:r w:rsidR="006E79E0" w:rsidRPr="003A2D56">
        <w:rPr>
          <w:rFonts w:ascii="Times New Roman" w:eastAsia="仿宋_GB2312" w:hAnsi="Times New Roman" w:cs="Times New Roman"/>
          <w:sz w:val="32"/>
          <w:szCs w:val="32"/>
        </w:rPr>
        <w:lastRenderedPageBreak/>
        <w:t>保质保量完成各项集中采购任务；</w:t>
      </w:r>
      <w:r w:rsidR="004A6A96" w:rsidRPr="003A2D56">
        <w:rPr>
          <w:rFonts w:ascii="Times New Roman" w:eastAsia="仿宋_GB2312" w:hAnsi="Times New Roman" w:cs="Times New Roman"/>
          <w:sz w:val="32"/>
          <w:szCs w:val="32"/>
        </w:rPr>
        <w:t>优化</w:t>
      </w:r>
      <w:r w:rsidR="006E79E0" w:rsidRPr="003A2D56">
        <w:rPr>
          <w:rFonts w:ascii="Times New Roman" w:eastAsia="仿宋_GB2312" w:hAnsi="Times New Roman" w:cs="Times New Roman"/>
          <w:sz w:val="32"/>
          <w:szCs w:val="32"/>
        </w:rPr>
        <w:t>合同制工人岗位</w:t>
      </w:r>
      <w:r w:rsidR="004A6A96" w:rsidRPr="003A2D56">
        <w:rPr>
          <w:rFonts w:ascii="Times New Roman" w:eastAsia="仿宋_GB2312" w:hAnsi="Times New Roman" w:cs="Times New Roman"/>
          <w:sz w:val="32"/>
          <w:szCs w:val="32"/>
        </w:rPr>
        <w:t>选聘</w:t>
      </w:r>
      <w:r w:rsidR="006E79E0" w:rsidRPr="003A2D56">
        <w:rPr>
          <w:rFonts w:ascii="Times New Roman" w:eastAsia="仿宋_GB2312" w:hAnsi="Times New Roman" w:cs="Times New Roman"/>
          <w:sz w:val="32"/>
          <w:szCs w:val="32"/>
        </w:rPr>
        <w:t>，做好饮食管理、卫生防疫、车辆管理、物业管理等后勤服务保障工作。开展全省校园安全专项整治行动，全面排查、整改各类安全隐患；修订完善《泰州学院突发事件应急预案》；加强校园治安</w:t>
      </w:r>
      <w:r w:rsidR="00FE5BA5" w:rsidRPr="003A2D56">
        <w:rPr>
          <w:rFonts w:ascii="Times New Roman" w:eastAsia="仿宋_GB2312" w:hAnsi="Times New Roman" w:cs="Times New Roman"/>
          <w:sz w:val="32"/>
          <w:szCs w:val="32"/>
        </w:rPr>
        <w:t>和</w:t>
      </w:r>
      <w:r w:rsidR="006E79E0" w:rsidRPr="003A2D56">
        <w:rPr>
          <w:rFonts w:ascii="Times New Roman" w:eastAsia="仿宋_GB2312" w:hAnsi="Times New Roman" w:cs="Times New Roman"/>
          <w:sz w:val="32"/>
          <w:szCs w:val="32"/>
        </w:rPr>
        <w:t>管理，做好安全保卫工作，推进校园安全管理智能化。</w:t>
      </w:r>
    </w:p>
    <w:p w14:paraId="74C49F42" w14:textId="5F322E98" w:rsidR="009C1B8F" w:rsidRPr="003A2D56" w:rsidRDefault="00216523" w:rsidP="00A6786B">
      <w:pPr>
        <w:snapToGrid w:val="0"/>
        <w:spacing w:line="560" w:lineRule="exact"/>
        <w:ind w:firstLineChars="200" w:firstLine="640"/>
        <w:rPr>
          <w:rFonts w:ascii="Times New Roman" w:eastAsia="仿宋_GB2312" w:hAnsi="Times New Roman" w:cs="Times New Roman"/>
          <w:sz w:val="32"/>
          <w:szCs w:val="32"/>
        </w:rPr>
      </w:pPr>
      <w:r w:rsidRPr="003A2D56">
        <w:rPr>
          <w:rFonts w:ascii="Times New Roman" w:eastAsia="楷体_GB2312" w:hAnsi="Times New Roman" w:cs="Times New Roman"/>
          <w:sz w:val="32"/>
          <w:szCs w:val="32"/>
        </w:rPr>
        <w:t>8</w:t>
      </w:r>
      <w:r w:rsidR="006E79E0" w:rsidRPr="003A2D56">
        <w:rPr>
          <w:rFonts w:ascii="Times New Roman" w:eastAsia="楷体_GB2312" w:hAnsi="Times New Roman" w:cs="Times New Roman"/>
          <w:sz w:val="32"/>
          <w:szCs w:val="32"/>
        </w:rPr>
        <w:t>.</w:t>
      </w:r>
      <w:r w:rsidR="006E79E0" w:rsidRPr="003A2D56">
        <w:rPr>
          <w:rFonts w:ascii="Times New Roman" w:eastAsia="楷体_GB2312" w:hAnsi="Times New Roman" w:cs="Times New Roman"/>
          <w:sz w:val="32"/>
          <w:szCs w:val="32"/>
        </w:rPr>
        <w:t>强化民主监督管理。</w:t>
      </w:r>
      <w:r w:rsidR="006E79E0" w:rsidRPr="003A2D56">
        <w:rPr>
          <w:rFonts w:ascii="Times New Roman" w:eastAsia="仿宋_GB2312" w:hAnsi="Times New Roman" w:cs="Times New Roman"/>
          <w:sz w:val="32"/>
          <w:szCs w:val="32"/>
        </w:rPr>
        <w:t>加强民主党派组织建设，成立</w:t>
      </w:r>
      <w:r w:rsidR="005264BD" w:rsidRPr="003A2D56">
        <w:rPr>
          <w:rFonts w:ascii="Times New Roman" w:eastAsia="仿宋_GB2312" w:hAnsi="Times New Roman" w:cs="Times New Roman"/>
          <w:sz w:val="32"/>
          <w:szCs w:val="32"/>
        </w:rPr>
        <w:t>党外</w:t>
      </w:r>
      <w:r w:rsidR="006E79E0" w:rsidRPr="003A2D56">
        <w:rPr>
          <w:rFonts w:ascii="Times New Roman" w:eastAsia="仿宋_GB2312" w:hAnsi="Times New Roman" w:cs="Times New Roman"/>
          <w:sz w:val="32"/>
          <w:szCs w:val="32"/>
        </w:rPr>
        <w:t>知识分子联谊会和欧美同学会；加强和规范民族宗教工作，为少数民族师生做好服务；打造学院统战工作亮点品牌</w:t>
      </w:r>
      <w:r w:rsidR="006E79E0" w:rsidRPr="003A2D56">
        <w:rPr>
          <w:rFonts w:ascii="Times New Roman" w:eastAsia="仿宋_GB2312" w:hAnsi="Times New Roman" w:cs="Times New Roman"/>
          <w:sz w:val="32"/>
          <w:szCs w:val="32"/>
        </w:rPr>
        <w:t>2-3</w:t>
      </w:r>
      <w:r w:rsidR="006E79E0" w:rsidRPr="003A2D56">
        <w:rPr>
          <w:rFonts w:ascii="Times New Roman" w:eastAsia="仿宋_GB2312" w:hAnsi="Times New Roman" w:cs="Times New Roman"/>
          <w:sz w:val="32"/>
          <w:szCs w:val="32"/>
        </w:rPr>
        <w:t>个。召开二届二次</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两代会</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，做好提案工作，加强基层工会建设；开展形式多样的工会活动，丰富教职工业余生活，营造和谐校园环境；组织开展各类</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创争</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活动，打造</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劳模</w:t>
      </w:r>
      <w:r w:rsidR="006E79E0" w:rsidRPr="003A2D56">
        <w:rPr>
          <w:rFonts w:ascii="Times New Roman" w:hAnsi="Times New Roman" w:cs="Times New Roman"/>
          <w:sz w:val="32"/>
          <w:szCs w:val="32"/>
        </w:rPr>
        <w:t>•</w:t>
      </w:r>
      <w:r w:rsidR="006E79E0" w:rsidRPr="003A2D56">
        <w:rPr>
          <w:rFonts w:ascii="Times New Roman" w:eastAsia="仿宋_GB2312" w:hAnsi="Times New Roman" w:cs="Times New Roman"/>
          <w:sz w:val="32"/>
          <w:szCs w:val="32"/>
        </w:rPr>
        <w:t>工匠讲堂</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品牌，争创省</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优秀教职工之家</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、市</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工人先锋号</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五一巾帼标兵岗</w:t>
      </w:r>
      <w:r w:rsidR="006E79E0" w:rsidRPr="003A2D56">
        <w:rPr>
          <w:rFonts w:ascii="Times New Roman" w:eastAsia="仿宋_GB2312" w:hAnsi="Times New Roman" w:cs="Times New Roman"/>
          <w:sz w:val="32"/>
          <w:szCs w:val="32"/>
        </w:rPr>
        <w:t>”</w:t>
      </w:r>
      <w:r w:rsidR="006E79E0" w:rsidRPr="003A2D56">
        <w:rPr>
          <w:rFonts w:ascii="Times New Roman" w:eastAsia="仿宋_GB2312" w:hAnsi="Times New Roman" w:cs="Times New Roman"/>
          <w:sz w:val="32"/>
          <w:szCs w:val="32"/>
        </w:rPr>
        <w:t>等。</w:t>
      </w:r>
      <w:r w:rsidR="00F163F6" w:rsidRPr="003A2D56">
        <w:rPr>
          <w:rFonts w:ascii="Times New Roman" w:eastAsia="仿宋_GB2312" w:hAnsi="Times New Roman" w:cs="Times New Roman"/>
          <w:sz w:val="32"/>
          <w:szCs w:val="32"/>
        </w:rPr>
        <w:t>继续深入推进关工委工作，确保通过常态化建设合格评估验收。</w:t>
      </w:r>
    </w:p>
    <w:sectPr w:rsidR="009C1B8F" w:rsidRPr="003A2D56">
      <w:footerReference w:type="default" r:id="rId10"/>
      <w:pgSz w:w="11906" w:h="16838"/>
      <w:pgMar w:top="1701" w:right="1474" w:bottom="1701" w:left="1588"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FB4B" w14:textId="77777777" w:rsidR="006C710F" w:rsidRDefault="006C710F">
      <w:r>
        <w:separator/>
      </w:r>
    </w:p>
  </w:endnote>
  <w:endnote w:type="continuationSeparator" w:id="0">
    <w:p w14:paraId="57CCD251" w14:textId="77777777" w:rsidR="006C710F" w:rsidRDefault="006C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A864" w14:textId="77777777" w:rsidR="009C1B8F" w:rsidRDefault="006E79E0">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0B2A52" w:rsidRPr="000B2A52">
      <w:rPr>
        <w:rFonts w:ascii="Times New Roman" w:hAnsi="Times New Roman" w:cs="Times New Roman"/>
        <w:noProof/>
        <w:sz w:val="24"/>
        <w:szCs w:val="24"/>
        <w:lang w:val="zh-CN"/>
      </w:rPr>
      <w:t>-</w:t>
    </w:r>
    <w:r w:rsidR="000B2A52">
      <w:rPr>
        <w:rFonts w:ascii="Times New Roman" w:hAnsi="Times New Roman" w:cs="Times New Roman"/>
        <w:noProof/>
        <w:sz w:val="24"/>
        <w:szCs w:val="24"/>
      </w:rPr>
      <w:t xml:space="preserve"> 8 -</w:t>
    </w:r>
    <w:r>
      <w:rPr>
        <w:rFonts w:ascii="Times New Roman" w:hAnsi="Times New Roman" w:cs="Times New Roman"/>
        <w:sz w:val="24"/>
        <w:szCs w:val="24"/>
      </w:rPr>
      <w:fldChar w:fldCharType="end"/>
    </w:r>
  </w:p>
  <w:p w14:paraId="78C601E8" w14:textId="77777777" w:rsidR="009C1B8F" w:rsidRDefault="009C1B8F">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B457" w14:textId="77777777" w:rsidR="006C710F" w:rsidRDefault="006C710F">
      <w:r>
        <w:separator/>
      </w:r>
    </w:p>
  </w:footnote>
  <w:footnote w:type="continuationSeparator" w:id="0">
    <w:p w14:paraId="517AD43A" w14:textId="77777777" w:rsidR="006C710F" w:rsidRDefault="006C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C1741"/>
    <w:multiLevelType w:val="hybridMultilevel"/>
    <w:tmpl w:val="D5B6306E"/>
    <w:lvl w:ilvl="0" w:tplc="C5ACEF5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BB"/>
    <w:rsid w:val="00001D37"/>
    <w:rsid w:val="00002DED"/>
    <w:rsid w:val="00003034"/>
    <w:rsid w:val="00004551"/>
    <w:rsid w:val="00015BB4"/>
    <w:rsid w:val="00017C6D"/>
    <w:rsid w:val="00030779"/>
    <w:rsid w:val="00031A1A"/>
    <w:rsid w:val="00040171"/>
    <w:rsid w:val="0004612A"/>
    <w:rsid w:val="000463CC"/>
    <w:rsid w:val="00057F0B"/>
    <w:rsid w:val="00061DDD"/>
    <w:rsid w:val="00061E89"/>
    <w:rsid w:val="0006250D"/>
    <w:rsid w:val="00067EF2"/>
    <w:rsid w:val="00070E87"/>
    <w:rsid w:val="0007120A"/>
    <w:rsid w:val="00080573"/>
    <w:rsid w:val="000810A2"/>
    <w:rsid w:val="00084D30"/>
    <w:rsid w:val="00086DF0"/>
    <w:rsid w:val="00091759"/>
    <w:rsid w:val="000A16F5"/>
    <w:rsid w:val="000A4379"/>
    <w:rsid w:val="000B2A52"/>
    <w:rsid w:val="000B2E42"/>
    <w:rsid w:val="000B55FB"/>
    <w:rsid w:val="000B61ED"/>
    <w:rsid w:val="000B6334"/>
    <w:rsid w:val="000C09FE"/>
    <w:rsid w:val="000C21A9"/>
    <w:rsid w:val="000C2A24"/>
    <w:rsid w:val="000D06D4"/>
    <w:rsid w:val="000D10B3"/>
    <w:rsid w:val="000D59DA"/>
    <w:rsid w:val="000F2366"/>
    <w:rsid w:val="000F2D13"/>
    <w:rsid w:val="000F32F6"/>
    <w:rsid w:val="000F3909"/>
    <w:rsid w:val="00102549"/>
    <w:rsid w:val="00103385"/>
    <w:rsid w:val="00104728"/>
    <w:rsid w:val="00107F54"/>
    <w:rsid w:val="00112EA4"/>
    <w:rsid w:val="00115B6D"/>
    <w:rsid w:val="00120B4A"/>
    <w:rsid w:val="0012226B"/>
    <w:rsid w:val="001268AF"/>
    <w:rsid w:val="00130793"/>
    <w:rsid w:val="00132AAE"/>
    <w:rsid w:val="0013329E"/>
    <w:rsid w:val="00133FE9"/>
    <w:rsid w:val="00137C0A"/>
    <w:rsid w:val="0014301A"/>
    <w:rsid w:val="00147223"/>
    <w:rsid w:val="001521C4"/>
    <w:rsid w:val="00152C51"/>
    <w:rsid w:val="00155BDA"/>
    <w:rsid w:val="00166415"/>
    <w:rsid w:val="00172DB9"/>
    <w:rsid w:val="0017341F"/>
    <w:rsid w:val="001749EA"/>
    <w:rsid w:val="00174B39"/>
    <w:rsid w:val="00175C94"/>
    <w:rsid w:val="001760DA"/>
    <w:rsid w:val="00177F00"/>
    <w:rsid w:val="001822D0"/>
    <w:rsid w:val="00186D05"/>
    <w:rsid w:val="001961F5"/>
    <w:rsid w:val="001967E5"/>
    <w:rsid w:val="00196BC1"/>
    <w:rsid w:val="001974CA"/>
    <w:rsid w:val="001B4E75"/>
    <w:rsid w:val="001B635C"/>
    <w:rsid w:val="001B7093"/>
    <w:rsid w:val="001B70F0"/>
    <w:rsid w:val="001C0305"/>
    <w:rsid w:val="001C1139"/>
    <w:rsid w:val="001C4BD9"/>
    <w:rsid w:val="001C4E4C"/>
    <w:rsid w:val="001C64AB"/>
    <w:rsid w:val="001D4B2E"/>
    <w:rsid w:val="001D4FD5"/>
    <w:rsid w:val="001E4406"/>
    <w:rsid w:val="001E79EC"/>
    <w:rsid w:val="001F14CC"/>
    <w:rsid w:val="001F52B4"/>
    <w:rsid w:val="001F688A"/>
    <w:rsid w:val="002013DB"/>
    <w:rsid w:val="00202530"/>
    <w:rsid w:val="00207F70"/>
    <w:rsid w:val="00213312"/>
    <w:rsid w:val="002148D2"/>
    <w:rsid w:val="00215743"/>
    <w:rsid w:val="00216523"/>
    <w:rsid w:val="00216541"/>
    <w:rsid w:val="0021799C"/>
    <w:rsid w:val="00220EE5"/>
    <w:rsid w:val="0023349B"/>
    <w:rsid w:val="002351E5"/>
    <w:rsid w:val="00235D98"/>
    <w:rsid w:val="002368CC"/>
    <w:rsid w:val="002436DB"/>
    <w:rsid w:val="00243886"/>
    <w:rsid w:val="00243FB9"/>
    <w:rsid w:val="0026182B"/>
    <w:rsid w:val="00266D89"/>
    <w:rsid w:val="00267A81"/>
    <w:rsid w:val="002768B8"/>
    <w:rsid w:val="00284873"/>
    <w:rsid w:val="00287A15"/>
    <w:rsid w:val="00287B73"/>
    <w:rsid w:val="00287E92"/>
    <w:rsid w:val="00294462"/>
    <w:rsid w:val="0029707F"/>
    <w:rsid w:val="00297116"/>
    <w:rsid w:val="00297998"/>
    <w:rsid w:val="002A4151"/>
    <w:rsid w:val="002A53B7"/>
    <w:rsid w:val="002A57E2"/>
    <w:rsid w:val="002A63EF"/>
    <w:rsid w:val="002A7494"/>
    <w:rsid w:val="002C29C3"/>
    <w:rsid w:val="002C62EC"/>
    <w:rsid w:val="002C7511"/>
    <w:rsid w:val="002D365A"/>
    <w:rsid w:val="002D7326"/>
    <w:rsid w:val="002E04E1"/>
    <w:rsid w:val="002E188D"/>
    <w:rsid w:val="002E7E6E"/>
    <w:rsid w:val="002F0187"/>
    <w:rsid w:val="002F446B"/>
    <w:rsid w:val="00305C11"/>
    <w:rsid w:val="00310B30"/>
    <w:rsid w:val="00310F71"/>
    <w:rsid w:val="00312617"/>
    <w:rsid w:val="00313C42"/>
    <w:rsid w:val="00313EF8"/>
    <w:rsid w:val="0031637A"/>
    <w:rsid w:val="00321AF8"/>
    <w:rsid w:val="00322CB2"/>
    <w:rsid w:val="00327B36"/>
    <w:rsid w:val="00327D44"/>
    <w:rsid w:val="00331BE7"/>
    <w:rsid w:val="003324BB"/>
    <w:rsid w:val="00343E28"/>
    <w:rsid w:val="003444BA"/>
    <w:rsid w:val="00355BC0"/>
    <w:rsid w:val="00360ECF"/>
    <w:rsid w:val="003658CB"/>
    <w:rsid w:val="003735A3"/>
    <w:rsid w:val="00374425"/>
    <w:rsid w:val="00377AD3"/>
    <w:rsid w:val="003801F1"/>
    <w:rsid w:val="0038082A"/>
    <w:rsid w:val="00381699"/>
    <w:rsid w:val="003819B3"/>
    <w:rsid w:val="00382820"/>
    <w:rsid w:val="00384733"/>
    <w:rsid w:val="00385C95"/>
    <w:rsid w:val="003937FF"/>
    <w:rsid w:val="003978DA"/>
    <w:rsid w:val="003A266F"/>
    <w:rsid w:val="003A2D56"/>
    <w:rsid w:val="003A67E9"/>
    <w:rsid w:val="003A688F"/>
    <w:rsid w:val="003A79E3"/>
    <w:rsid w:val="003B3E12"/>
    <w:rsid w:val="003B4E0C"/>
    <w:rsid w:val="003B6624"/>
    <w:rsid w:val="003C684E"/>
    <w:rsid w:val="003D217D"/>
    <w:rsid w:val="003E1916"/>
    <w:rsid w:val="003E4D71"/>
    <w:rsid w:val="003E53F4"/>
    <w:rsid w:val="003F0954"/>
    <w:rsid w:val="003F5A6A"/>
    <w:rsid w:val="003F5DB3"/>
    <w:rsid w:val="00400A30"/>
    <w:rsid w:val="00401387"/>
    <w:rsid w:val="0040398C"/>
    <w:rsid w:val="00404B9F"/>
    <w:rsid w:val="00406CCB"/>
    <w:rsid w:val="00411D8D"/>
    <w:rsid w:val="0041279C"/>
    <w:rsid w:val="0041405F"/>
    <w:rsid w:val="00415ACB"/>
    <w:rsid w:val="00417A72"/>
    <w:rsid w:val="0042481B"/>
    <w:rsid w:val="00432377"/>
    <w:rsid w:val="00433927"/>
    <w:rsid w:val="00434017"/>
    <w:rsid w:val="004354FF"/>
    <w:rsid w:val="00440E63"/>
    <w:rsid w:val="00444707"/>
    <w:rsid w:val="00444EE8"/>
    <w:rsid w:val="00450157"/>
    <w:rsid w:val="00451371"/>
    <w:rsid w:val="00455E03"/>
    <w:rsid w:val="00460651"/>
    <w:rsid w:val="004632F7"/>
    <w:rsid w:val="00466161"/>
    <w:rsid w:val="00467152"/>
    <w:rsid w:val="00467633"/>
    <w:rsid w:val="0047541F"/>
    <w:rsid w:val="00475D46"/>
    <w:rsid w:val="00475EAF"/>
    <w:rsid w:val="004769A4"/>
    <w:rsid w:val="0047755A"/>
    <w:rsid w:val="00477A4E"/>
    <w:rsid w:val="00481147"/>
    <w:rsid w:val="00486FBF"/>
    <w:rsid w:val="0048715A"/>
    <w:rsid w:val="00494B5B"/>
    <w:rsid w:val="004958A2"/>
    <w:rsid w:val="004A4C34"/>
    <w:rsid w:val="004A6013"/>
    <w:rsid w:val="004A6A96"/>
    <w:rsid w:val="004B1ECB"/>
    <w:rsid w:val="004B2BEF"/>
    <w:rsid w:val="004B6A77"/>
    <w:rsid w:val="004C481A"/>
    <w:rsid w:val="004C4CCB"/>
    <w:rsid w:val="004D27E8"/>
    <w:rsid w:val="004D2A0A"/>
    <w:rsid w:val="004D6B69"/>
    <w:rsid w:val="004E163F"/>
    <w:rsid w:val="004E2B64"/>
    <w:rsid w:val="004E3D32"/>
    <w:rsid w:val="004F1F1B"/>
    <w:rsid w:val="004F4050"/>
    <w:rsid w:val="004F549C"/>
    <w:rsid w:val="004F7559"/>
    <w:rsid w:val="004F75AB"/>
    <w:rsid w:val="00501264"/>
    <w:rsid w:val="00501291"/>
    <w:rsid w:val="00502095"/>
    <w:rsid w:val="005034C6"/>
    <w:rsid w:val="0050535E"/>
    <w:rsid w:val="00510E22"/>
    <w:rsid w:val="005178AC"/>
    <w:rsid w:val="005222D8"/>
    <w:rsid w:val="00522C62"/>
    <w:rsid w:val="005264BD"/>
    <w:rsid w:val="005310ED"/>
    <w:rsid w:val="00537246"/>
    <w:rsid w:val="00540525"/>
    <w:rsid w:val="0054159C"/>
    <w:rsid w:val="00544C59"/>
    <w:rsid w:val="0054735F"/>
    <w:rsid w:val="00553C31"/>
    <w:rsid w:val="00556519"/>
    <w:rsid w:val="0056307A"/>
    <w:rsid w:val="0057156F"/>
    <w:rsid w:val="00573163"/>
    <w:rsid w:val="00573F9E"/>
    <w:rsid w:val="00574FBB"/>
    <w:rsid w:val="00574FE3"/>
    <w:rsid w:val="00581D00"/>
    <w:rsid w:val="005841BC"/>
    <w:rsid w:val="00584BA1"/>
    <w:rsid w:val="0058691A"/>
    <w:rsid w:val="00586B95"/>
    <w:rsid w:val="00586BE2"/>
    <w:rsid w:val="00587407"/>
    <w:rsid w:val="0059070B"/>
    <w:rsid w:val="00591E9B"/>
    <w:rsid w:val="005932F6"/>
    <w:rsid w:val="00594F2B"/>
    <w:rsid w:val="005974E6"/>
    <w:rsid w:val="005A4861"/>
    <w:rsid w:val="005B0E88"/>
    <w:rsid w:val="005B2C6F"/>
    <w:rsid w:val="005B3A6B"/>
    <w:rsid w:val="005B3DD5"/>
    <w:rsid w:val="005B7ADA"/>
    <w:rsid w:val="005B7BBD"/>
    <w:rsid w:val="005C0F37"/>
    <w:rsid w:val="005D06DD"/>
    <w:rsid w:val="005D6405"/>
    <w:rsid w:val="005E000A"/>
    <w:rsid w:val="005E1AEF"/>
    <w:rsid w:val="005E1C63"/>
    <w:rsid w:val="005E52BB"/>
    <w:rsid w:val="00602223"/>
    <w:rsid w:val="0060295A"/>
    <w:rsid w:val="00602F05"/>
    <w:rsid w:val="00614B81"/>
    <w:rsid w:val="00615282"/>
    <w:rsid w:val="006178E5"/>
    <w:rsid w:val="0062662D"/>
    <w:rsid w:val="0062780D"/>
    <w:rsid w:val="00640627"/>
    <w:rsid w:val="00643361"/>
    <w:rsid w:val="00644132"/>
    <w:rsid w:val="00645AB5"/>
    <w:rsid w:val="00645DC2"/>
    <w:rsid w:val="0065055F"/>
    <w:rsid w:val="0065337C"/>
    <w:rsid w:val="00660B4A"/>
    <w:rsid w:val="00662922"/>
    <w:rsid w:val="00665D2D"/>
    <w:rsid w:val="006665CA"/>
    <w:rsid w:val="00671238"/>
    <w:rsid w:val="00671359"/>
    <w:rsid w:val="006735F8"/>
    <w:rsid w:val="00673E7B"/>
    <w:rsid w:val="00677733"/>
    <w:rsid w:val="006854AA"/>
    <w:rsid w:val="00685B47"/>
    <w:rsid w:val="00685C6A"/>
    <w:rsid w:val="00685DC3"/>
    <w:rsid w:val="00694E4C"/>
    <w:rsid w:val="006A1655"/>
    <w:rsid w:val="006A328A"/>
    <w:rsid w:val="006A33AF"/>
    <w:rsid w:val="006A3C0A"/>
    <w:rsid w:val="006B31D3"/>
    <w:rsid w:val="006B56CB"/>
    <w:rsid w:val="006B67F2"/>
    <w:rsid w:val="006C0C8D"/>
    <w:rsid w:val="006C1D4B"/>
    <w:rsid w:val="006C25A0"/>
    <w:rsid w:val="006C30B3"/>
    <w:rsid w:val="006C710F"/>
    <w:rsid w:val="006C7D39"/>
    <w:rsid w:val="006D3D91"/>
    <w:rsid w:val="006D4662"/>
    <w:rsid w:val="006E0F6F"/>
    <w:rsid w:val="006E4D56"/>
    <w:rsid w:val="006E79E0"/>
    <w:rsid w:val="006F2D7A"/>
    <w:rsid w:val="006F3A26"/>
    <w:rsid w:val="006F5F39"/>
    <w:rsid w:val="006F76E0"/>
    <w:rsid w:val="007010F4"/>
    <w:rsid w:val="007044E7"/>
    <w:rsid w:val="00704B5A"/>
    <w:rsid w:val="00706CBB"/>
    <w:rsid w:val="00706E40"/>
    <w:rsid w:val="00711573"/>
    <w:rsid w:val="0072400A"/>
    <w:rsid w:val="007249FF"/>
    <w:rsid w:val="00726DE5"/>
    <w:rsid w:val="00733881"/>
    <w:rsid w:val="00733CFA"/>
    <w:rsid w:val="007359F9"/>
    <w:rsid w:val="007371B0"/>
    <w:rsid w:val="00742287"/>
    <w:rsid w:val="00742FEA"/>
    <w:rsid w:val="00743E27"/>
    <w:rsid w:val="007451F0"/>
    <w:rsid w:val="0075093F"/>
    <w:rsid w:val="007519A9"/>
    <w:rsid w:val="00751C8A"/>
    <w:rsid w:val="00751FF0"/>
    <w:rsid w:val="007546F3"/>
    <w:rsid w:val="00754DB8"/>
    <w:rsid w:val="00761677"/>
    <w:rsid w:val="00763FE7"/>
    <w:rsid w:val="00764D36"/>
    <w:rsid w:val="00767015"/>
    <w:rsid w:val="0076717D"/>
    <w:rsid w:val="00767704"/>
    <w:rsid w:val="00767DFA"/>
    <w:rsid w:val="0078304B"/>
    <w:rsid w:val="0078346B"/>
    <w:rsid w:val="00784D3F"/>
    <w:rsid w:val="0079000F"/>
    <w:rsid w:val="007A499F"/>
    <w:rsid w:val="007B05D1"/>
    <w:rsid w:val="007C104B"/>
    <w:rsid w:val="007C79F0"/>
    <w:rsid w:val="007D51FB"/>
    <w:rsid w:val="007D61D6"/>
    <w:rsid w:val="007E448A"/>
    <w:rsid w:val="007E70AD"/>
    <w:rsid w:val="007E75A7"/>
    <w:rsid w:val="007F10F1"/>
    <w:rsid w:val="007F1876"/>
    <w:rsid w:val="007F1C62"/>
    <w:rsid w:val="007F7B39"/>
    <w:rsid w:val="007F7CDB"/>
    <w:rsid w:val="00800EBD"/>
    <w:rsid w:val="00806063"/>
    <w:rsid w:val="00807F74"/>
    <w:rsid w:val="008106E3"/>
    <w:rsid w:val="00810A8C"/>
    <w:rsid w:val="008124CD"/>
    <w:rsid w:val="008164DB"/>
    <w:rsid w:val="00820B77"/>
    <w:rsid w:val="00827195"/>
    <w:rsid w:val="008314B8"/>
    <w:rsid w:val="008333B6"/>
    <w:rsid w:val="00833ACD"/>
    <w:rsid w:val="00835331"/>
    <w:rsid w:val="00835841"/>
    <w:rsid w:val="008370B3"/>
    <w:rsid w:val="008405FB"/>
    <w:rsid w:val="00841987"/>
    <w:rsid w:val="0084226C"/>
    <w:rsid w:val="00843188"/>
    <w:rsid w:val="0085056A"/>
    <w:rsid w:val="00853E9E"/>
    <w:rsid w:val="00854195"/>
    <w:rsid w:val="00855D89"/>
    <w:rsid w:val="00855DE1"/>
    <w:rsid w:val="008565A1"/>
    <w:rsid w:val="00861798"/>
    <w:rsid w:val="008656A4"/>
    <w:rsid w:val="0086715C"/>
    <w:rsid w:val="008677A1"/>
    <w:rsid w:val="00867D6B"/>
    <w:rsid w:val="0087509B"/>
    <w:rsid w:val="00875A3F"/>
    <w:rsid w:val="00883959"/>
    <w:rsid w:val="00884A02"/>
    <w:rsid w:val="00884BDA"/>
    <w:rsid w:val="00885648"/>
    <w:rsid w:val="00885A6E"/>
    <w:rsid w:val="00892CF9"/>
    <w:rsid w:val="008A1E66"/>
    <w:rsid w:val="008A2190"/>
    <w:rsid w:val="008A22F3"/>
    <w:rsid w:val="008A3B07"/>
    <w:rsid w:val="008A3E4E"/>
    <w:rsid w:val="008A5371"/>
    <w:rsid w:val="008B6185"/>
    <w:rsid w:val="008C1055"/>
    <w:rsid w:val="008C1802"/>
    <w:rsid w:val="008C19C7"/>
    <w:rsid w:val="008C40E3"/>
    <w:rsid w:val="008C45F7"/>
    <w:rsid w:val="008C5C4C"/>
    <w:rsid w:val="008C6F1E"/>
    <w:rsid w:val="008D11AC"/>
    <w:rsid w:val="008D2107"/>
    <w:rsid w:val="008D35D7"/>
    <w:rsid w:val="008D3DF2"/>
    <w:rsid w:val="008E0606"/>
    <w:rsid w:val="008E0828"/>
    <w:rsid w:val="008E1D1D"/>
    <w:rsid w:val="008E3FEB"/>
    <w:rsid w:val="008E7407"/>
    <w:rsid w:val="008F0630"/>
    <w:rsid w:val="008F15E7"/>
    <w:rsid w:val="008F280D"/>
    <w:rsid w:val="008F5092"/>
    <w:rsid w:val="008F5F4E"/>
    <w:rsid w:val="008F78C5"/>
    <w:rsid w:val="00903671"/>
    <w:rsid w:val="00903CE1"/>
    <w:rsid w:val="00905494"/>
    <w:rsid w:val="00905F4A"/>
    <w:rsid w:val="00911898"/>
    <w:rsid w:val="009122E9"/>
    <w:rsid w:val="009168A4"/>
    <w:rsid w:val="009219A4"/>
    <w:rsid w:val="00923F39"/>
    <w:rsid w:val="00927A70"/>
    <w:rsid w:val="00931868"/>
    <w:rsid w:val="0093344C"/>
    <w:rsid w:val="009339AA"/>
    <w:rsid w:val="00935260"/>
    <w:rsid w:val="009425A0"/>
    <w:rsid w:val="0094559A"/>
    <w:rsid w:val="00945D02"/>
    <w:rsid w:val="009518FE"/>
    <w:rsid w:val="00952C25"/>
    <w:rsid w:val="00954213"/>
    <w:rsid w:val="0095607A"/>
    <w:rsid w:val="0096412F"/>
    <w:rsid w:val="009750F8"/>
    <w:rsid w:val="009832F6"/>
    <w:rsid w:val="00990E2D"/>
    <w:rsid w:val="00994786"/>
    <w:rsid w:val="00995928"/>
    <w:rsid w:val="009A4FEA"/>
    <w:rsid w:val="009A7444"/>
    <w:rsid w:val="009A7622"/>
    <w:rsid w:val="009B0B2B"/>
    <w:rsid w:val="009B0C38"/>
    <w:rsid w:val="009B1550"/>
    <w:rsid w:val="009B5D5B"/>
    <w:rsid w:val="009B6426"/>
    <w:rsid w:val="009C014D"/>
    <w:rsid w:val="009C0AD0"/>
    <w:rsid w:val="009C0D73"/>
    <w:rsid w:val="009C1B8F"/>
    <w:rsid w:val="009C4425"/>
    <w:rsid w:val="009D21F4"/>
    <w:rsid w:val="009D4177"/>
    <w:rsid w:val="009D4A7B"/>
    <w:rsid w:val="009D5019"/>
    <w:rsid w:val="009D5CA0"/>
    <w:rsid w:val="009D7F36"/>
    <w:rsid w:val="009E0044"/>
    <w:rsid w:val="009E1B33"/>
    <w:rsid w:val="009F1548"/>
    <w:rsid w:val="009F3A64"/>
    <w:rsid w:val="009F4A9B"/>
    <w:rsid w:val="009F522E"/>
    <w:rsid w:val="009F72D5"/>
    <w:rsid w:val="00A10461"/>
    <w:rsid w:val="00A15E14"/>
    <w:rsid w:val="00A332B1"/>
    <w:rsid w:val="00A345A4"/>
    <w:rsid w:val="00A350E1"/>
    <w:rsid w:val="00A35864"/>
    <w:rsid w:val="00A364CB"/>
    <w:rsid w:val="00A42253"/>
    <w:rsid w:val="00A53A6F"/>
    <w:rsid w:val="00A54A77"/>
    <w:rsid w:val="00A6252A"/>
    <w:rsid w:val="00A62C9E"/>
    <w:rsid w:val="00A6381C"/>
    <w:rsid w:val="00A6786B"/>
    <w:rsid w:val="00A81DD1"/>
    <w:rsid w:val="00A92264"/>
    <w:rsid w:val="00A9335B"/>
    <w:rsid w:val="00A94070"/>
    <w:rsid w:val="00A94A8C"/>
    <w:rsid w:val="00AA15FE"/>
    <w:rsid w:val="00AB03BB"/>
    <w:rsid w:val="00AB17B9"/>
    <w:rsid w:val="00AB2254"/>
    <w:rsid w:val="00AB40D8"/>
    <w:rsid w:val="00AB7EB0"/>
    <w:rsid w:val="00AC1AE0"/>
    <w:rsid w:val="00AC331A"/>
    <w:rsid w:val="00AC4742"/>
    <w:rsid w:val="00AC7490"/>
    <w:rsid w:val="00AD4975"/>
    <w:rsid w:val="00AD4EC8"/>
    <w:rsid w:val="00AD4EF6"/>
    <w:rsid w:val="00AE17FE"/>
    <w:rsid w:val="00AE3E49"/>
    <w:rsid w:val="00AF228A"/>
    <w:rsid w:val="00AF41A9"/>
    <w:rsid w:val="00AF4651"/>
    <w:rsid w:val="00AF4672"/>
    <w:rsid w:val="00B01D27"/>
    <w:rsid w:val="00B01F70"/>
    <w:rsid w:val="00B033D4"/>
    <w:rsid w:val="00B11CA7"/>
    <w:rsid w:val="00B13E4D"/>
    <w:rsid w:val="00B25F26"/>
    <w:rsid w:val="00B26268"/>
    <w:rsid w:val="00B34033"/>
    <w:rsid w:val="00B37A9B"/>
    <w:rsid w:val="00B40107"/>
    <w:rsid w:val="00B439C3"/>
    <w:rsid w:val="00B478C6"/>
    <w:rsid w:val="00B47CA4"/>
    <w:rsid w:val="00B615B0"/>
    <w:rsid w:val="00B64B46"/>
    <w:rsid w:val="00B67E61"/>
    <w:rsid w:val="00B752CF"/>
    <w:rsid w:val="00BA33A0"/>
    <w:rsid w:val="00BA5FDC"/>
    <w:rsid w:val="00BB411B"/>
    <w:rsid w:val="00BB65A6"/>
    <w:rsid w:val="00BC0EB5"/>
    <w:rsid w:val="00BC4B28"/>
    <w:rsid w:val="00BC6636"/>
    <w:rsid w:val="00BD3516"/>
    <w:rsid w:val="00BD4139"/>
    <w:rsid w:val="00BD6F35"/>
    <w:rsid w:val="00BD7956"/>
    <w:rsid w:val="00BE41DA"/>
    <w:rsid w:val="00BE5269"/>
    <w:rsid w:val="00BE64D0"/>
    <w:rsid w:val="00BF1829"/>
    <w:rsid w:val="00BF3D6F"/>
    <w:rsid w:val="00BF40A2"/>
    <w:rsid w:val="00BF42D2"/>
    <w:rsid w:val="00BF55BA"/>
    <w:rsid w:val="00BF5BE1"/>
    <w:rsid w:val="00C00209"/>
    <w:rsid w:val="00C04B2D"/>
    <w:rsid w:val="00C05986"/>
    <w:rsid w:val="00C0609D"/>
    <w:rsid w:val="00C07210"/>
    <w:rsid w:val="00C11991"/>
    <w:rsid w:val="00C1342A"/>
    <w:rsid w:val="00C24428"/>
    <w:rsid w:val="00C40872"/>
    <w:rsid w:val="00C40E6E"/>
    <w:rsid w:val="00C4379B"/>
    <w:rsid w:val="00C43F79"/>
    <w:rsid w:val="00C50A29"/>
    <w:rsid w:val="00C51125"/>
    <w:rsid w:val="00C54422"/>
    <w:rsid w:val="00C550F9"/>
    <w:rsid w:val="00C62155"/>
    <w:rsid w:val="00C64B27"/>
    <w:rsid w:val="00C6603D"/>
    <w:rsid w:val="00C6654D"/>
    <w:rsid w:val="00C67FEE"/>
    <w:rsid w:val="00C7141E"/>
    <w:rsid w:val="00C93107"/>
    <w:rsid w:val="00CA0678"/>
    <w:rsid w:val="00CA103E"/>
    <w:rsid w:val="00CA1669"/>
    <w:rsid w:val="00CB022F"/>
    <w:rsid w:val="00CB1BBE"/>
    <w:rsid w:val="00CB2306"/>
    <w:rsid w:val="00CB3C37"/>
    <w:rsid w:val="00CC6EDE"/>
    <w:rsid w:val="00CC77EA"/>
    <w:rsid w:val="00CD4EB0"/>
    <w:rsid w:val="00CD5523"/>
    <w:rsid w:val="00CD5F58"/>
    <w:rsid w:val="00CD7303"/>
    <w:rsid w:val="00CD7F5B"/>
    <w:rsid w:val="00CE4675"/>
    <w:rsid w:val="00CE4ED3"/>
    <w:rsid w:val="00CF1016"/>
    <w:rsid w:val="00CF3DB9"/>
    <w:rsid w:val="00CF506E"/>
    <w:rsid w:val="00CF5AFC"/>
    <w:rsid w:val="00D02062"/>
    <w:rsid w:val="00D06451"/>
    <w:rsid w:val="00D06DEA"/>
    <w:rsid w:val="00D113DC"/>
    <w:rsid w:val="00D14C36"/>
    <w:rsid w:val="00D17B70"/>
    <w:rsid w:val="00D21E07"/>
    <w:rsid w:val="00D27E95"/>
    <w:rsid w:val="00D30902"/>
    <w:rsid w:val="00D4184D"/>
    <w:rsid w:val="00D51AE7"/>
    <w:rsid w:val="00D527B3"/>
    <w:rsid w:val="00D5458E"/>
    <w:rsid w:val="00D56BD1"/>
    <w:rsid w:val="00D57E45"/>
    <w:rsid w:val="00D60B21"/>
    <w:rsid w:val="00D61281"/>
    <w:rsid w:val="00D6486D"/>
    <w:rsid w:val="00D6503E"/>
    <w:rsid w:val="00D664E2"/>
    <w:rsid w:val="00D66BDF"/>
    <w:rsid w:val="00D7667E"/>
    <w:rsid w:val="00D93CD3"/>
    <w:rsid w:val="00DB115B"/>
    <w:rsid w:val="00DB21AD"/>
    <w:rsid w:val="00DC012A"/>
    <w:rsid w:val="00DC36CF"/>
    <w:rsid w:val="00DD4D37"/>
    <w:rsid w:val="00DE035D"/>
    <w:rsid w:val="00DE0426"/>
    <w:rsid w:val="00DE06DF"/>
    <w:rsid w:val="00DE3650"/>
    <w:rsid w:val="00DE589F"/>
    <w:rsid w:val="00DE75B8"/>
    <w:rsid w:val="00DF0C37"/>
    <w:rsid w:val="00DF2031"/>
    <w:rsid w:val="00DF4AFF"/>
    <w:rsid w:val="00DF53FC"/>
    <w:rsid w:val="00DF5882"/>
    <w:rsid w:val="00DF5B65"/>
    <w:rsid w:val="00DF6D52"/>
    <w:rsid w:val="00E058D8"/>
    <w:rsid w:val="00E06CE0"/>
    <w:rsid w:val="00E108AE"/>
    <w:rsid w:val="00E115E7"/>
    <w:rsid w:val="00E203B4"/>
    <w:rsid w:val="00E2364F"/>
    <w:rsid w:val="00E26AF6"/>
    <w:rsid w:val="00E31744"/>
    <w:rsid w:val="00E318E3"/>
    <w:rsid w:val="00E33133"/>
    <w:rsid w:val="00E3377C"/>
    <w:rsid w:val="00E35F1B"/>
    <w:rsid w:val="00E45EA7"/>
    <w:rsid w:val="00E46570"/>
    <w:rsid w:val="00E466C5"/>
    <w:rsid w:val="00E5023E"/>
    <w:rsid w:val="00E519D8"/>
    <w:rsid w:val="00E53CE2"/>
    <w:rsid w:val="00E54E69"/>
    <w:rsid w:val="00E56E40"/>
    <w:rsid w:val="00E6424B"/>
    <w:rsid w:val="00E70163"/>
    <w:rsid w:val="00E7406C"/>
    <w:rsid w:val="00E81767"/>
    <w:rsid w:val="00E84EA9"/>
    <w:rsid w:val="00E8520C"/>
    <w:rsid w:val="00E90215"/>
    <w:rsid w:val="00E902E6"/>
    <w:rsid w:val="00E9044C"/>
    <w:rsid w:val="00E9451C"/>
    <w:rsid w:val="00E9595F"/>
    <w:rsid w:val="00E96FF3"/>
    <w:rsid w:val="00E9733F"/>
    <w:rsid w:val="00E97356"/>
    <w:rsid w:val="00E97F80"/>
    <w:rsid w:val="00EA5876"/>
    <w:rsid w:val="00EA5C41"/>
    <w:rsid w:val="00EA5D52"/>
    <w:rsid w:val="00EA7672"/>
    <w:rsid w:val="00EB4753"/>
    <w:rsid w:val="00EB5F7F"/>
    <w:rsid w:val="00EB5FD6"/>
    <w:rsid w:val="00EC08B5"/>
    <w:rsid w:val="00EC1CF5"/>
    <w:rsid w:val="00EC3412"/>
    <w:rsid w:val="00EC46AD"/>
    <w:rsid w:val="00EC50A6"/>
    <w:rsid w:val="00EC5607"/>
    <w:rsid w:val="00ED2975"/>
    <w:rsid w:val="00EE048F"/>
    <w:rsid w:val="00EE1721"/>
    <w:rsid w:val="00EE5D46"/>
    <w:rsid w:val="00EF2EB6"/>
    <w:rsid w:val="00EF454F"/>
    <w:rsid w:val="00EF5F19"/>
    <w:rsid w:val="00EF6F8C"/>
    <w:rsid w:val="00EF7F92"/>
    <w:rsid w:val="00F06926"/>
    <w:rsid w:val="00F12996"/>
    <w:rsid w:val="00F12C2E"/>
    <w:rsid w:val="00F132D9"/>
    <w:rsid w:val="00F163F6"/>
    <w:rsid w:val="00F16CD5"/>
    <w:rsid w:val="00F16D8A"/>
    <w:rsid w:val="00F20547"/>
    <w:rsid w:val="00F20D0D"/>
    <w:rsid w:val="00F21C88"/>
    <w:rsid w:val="00F22F1A"/>
    <w:rsid w:val="00F27855"/>
    <w:rsid w:val="00F33886"/>
    <w:rsid w:val="00F348A5"/>
    <w:rsid w:val="00F351DB"/>
    <w:rsid w:val="00F46334"/>
    <w:rsid w:val="00F57984"/>
    <w:rsid w:val="00F67817"/>
    <w:rsid w:val="00F735CF"/>
    <w:rsid w:val="00F75B08"/>
    <w:rsid w:val="00F81D41"/>
    <w:rsid w:val="00F82C13"/>
    <w:rsid w:val="00FA0395"/>
    <w:rsid w:val="00FA05F5"/>
    <w:rsid w:val="00FA05F7"/>
    <w:rsid w:val="00FA16EA"/>
    <w:rsid w:val="00FA2807"/>
    <w:rsid w:val="00FA57D5"/>
    <w:rsid w:val="00FA6C28"/>
    <w:rsid w:val="00FA6C60"/>
    <w:rsid w:val="00FB5037"/>
    <w:rsid w:val="00FB5632"/>
    <w:rsid w:val="00FC1049"/>
    <w:rsid w:val="00FC4C2A"/>
    <w:rsid w:val="00FC78DA"/>
    <w:rsid w:val="00FD09F4"/>
    <w:rsid w:val="00FD52DD"/>
    <w:rsid w:val="00FD6C72"/>
    <w:rsid w:val="00FD7B5E"/>
    <w:rsid w:val="00FE1A59"/>
    <w:rsid w:val="00FE3313"/>
    <w:rsid w:val="00FE4611"/>
    <w:rsid w:val="00FE5BA5"/>
    <w:rsid w:val="00FE75D4"/>
    <w:rsid w:val="00FF15D1"/>
    <w:rsid w:val="00FF2537"/>
    <w:rsid w:val="00FF3F02"/>
    <w:rsid w:val="00FF7B7B"/>
    <w:rsid w:val="11FE70A5"/>
    <w:rsid w:val="50AC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Subtle 2" w:locked="1" w:uiPriority="0"/>
    <w:lsdException w:name="Table Web 3" w:locked="1" w:uiPriority="0"/>
    <w:lsdException w:name="Balloon Text" w:unhideWhenUsed="0"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1Char">
    <w:name w:val="标题 1 Char"/>
    <w:link w:val="1"/>
    <w:uiPriority w:val="99"/>
    <w:qFormat/>
    <w:locked/>
    <w:rPr>
      <w:rFonts w:ascii="宋体" w:eastAsia="宋体" w:hAnsi="宋体" w:cs="宋体"/>
      <w:b/>
      <w:bCs/>
      <w:kern w:val="36"/>
      <w:sz w:val="48"/>
      <w:szCs w:val="48"/>
    </w:rPr>
  </w:style>
  <w:style w:type="character" w:customStyle="1" w:styleId="Char2">
    <w:name w:val="页眉 Char"/>
    <w:link w:val="a6"/>
    <w:uiPriority w:val="99"/>
    <w:qFormat/>
    <w:locked/>
    <w:rPr>
      <w:sz w:val="18"/>
      <w:szCs w:val="18"/>
    </w:rPr>
  </w:style>
  <w:style w:type="character" w:customStyle="1" w:styleId="Char1">
    <w:name w:val="页脚 Char"/>
    <w:link w:val="a5"/>
    <w:uiPriority w:val="99"/>
    <w:qFormat/>
    <w:locked/>
    <w:rPr>
      <w:sz w:val="18"/>
      <w:szCs w:val="18"/>
    </w:rPr>
  </w:style>
  <w:style w:type="character" w:customStyle="1" w:styleId="Char0">
    <w:name w:val="批注框文本 Char"/>
    <w:link w:val="a4"/>
    <w:uiPriority w:val="99"/>
    <w:semiHidden/>
    <w:qFormat/>
    <w:locked/>
    <w:rPr>
      <w:sz w:val="18"/>
      <w:szCs w:val="18"/>
    </w:rPr>
  </w:style>
  <w:style w:type="paragraph" w:styleId="aa">
    <w:name w:val="List Paragraph"/>
    <w:basedOn w:val="a"/>
    <w:uiPriority w:val="99"/>
    <w:qFormat/>
    <w:pPr>
      <w:ind w:firstLineChars="200" w:firstLine="420"/>
    </w:pPr>
  </w:style>
  <w:style w:type="character" w:customStyle="1" w:styleId="Char">
    <w:name w:val="批注文字 Char"/>
    <w:basedOn w:val="a0"/>
    <w:link w:val="a3"/>
    <w:uiPriority w:val="99"/>
    <w:semiHidden/>
    <w:qFormat/>
    <w:rPr>
      <w:rFonts w:cs="Calibri"/>
      <w:kern w:val="2"/>
      <w:sz w:val="21"/>
      <w:szCs w:val="21"/>
    </w:rPr>
  </w:style>
  <w:style w:type="character" w:customStyle="1" w:styleId="Char3">
    <w:name w:val="批注主题 Char"/>
    <w:basedOn w:val="Char"/>
    <w:link w:val="a7"/>
    <w:uiPriority w:val="99"/>
    <w:semiHidden/>
    <w:rPr>
      <w:rFonts w:cs="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Subtle 2" w:locked="1" w:uiPriority="0"/>
    <w:lsdException w:name="Table Web 3" w:locked="1" w:uiPriority="0"/>
    <w:lsdException w:name="Balloon Text" w:unhideWhenUsed="0"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1Char">
    <w:name w:val="标题 1 Char"/>
    <w:link w:val="1"/>
    <w:uiPriority w:val="99"/>
    <w:qFormat/>
    <w:locked/>
    <w:rPr>
      <w:rFonts w:ascii="宋体" w:eastAsia="宋体" w:hAnsi="宋体" w:cs="宋体"/>
      <w:b/>
      <w:bCs/>
      <w:kern w:val="36"/>
      <w:sz w:val="48"/>
      <w:szCs w:val="48"/>
    </w:rPr>
  </w:style>
  <w:style w:type="character" w:customStyle="1" w:styleId="Char2">
    <w:name w:val="页眉 Char"/>
    <w:link w:val="a6"/>
    <w:uiPriority w:val="99"/>
    <w:qFormat/>
    <w:locked/>
    <w:rPr>
      <w:sz w:val="18"/>
      <w:szCs w:val="18"/>
    </w:rPr>
  </w:style>
  <w:style w:type="character" w:customStyle="1" w:styleId="Char1">
    <w:name w:val="页脚 Char"/>
    <w:link w:val="a5"/>
    <w:uiPriority w:val="99"/>
    <w:qFormat/>
    <w:locked/>
    <w:rPr>
      <w:sz w:val="18"/>
      <w:szCs w:val="18"/>
    </w:rPr>
  </w:style>
  <w:style w:type="character" w:customStyle="1" w:styleId="Char0">
    <w:name w:val="批注框文本 Char"/>
    <w:link w:val="a4"/>
    <w:uiPriority w:val="99"/>
    <w:semiHidden/>
    <w:qFormat/>
    <w:locked/>
    <w:rPr>
      <w:sz w:val="18"/>
      <w:szCs w:val="18"/>
    </w:rPr>
  </w:style>
  <w:style w:type="paragraph" w:styleId="aa">
    <w:name w:val="List Paragraph"/>
    <w:basedOn w:val="a"/>
    <w:uiPriority w:val="99"/>
    <w:qFormat/>
    <w:pPr>
      <w:ind w:firstLineChars="200" w:firstLine="420"/>
    </w:pPr>
  </w:style>
  <w:style w:type="character" w:customStyle="1" w:styleId="Char">
    <w:name w:val="批注文字 Char"/>
    <w:basedOn w:val="a0"/>
    <w:link w:val="a3"/>
    <w:uiPriority w:val="99"/>
    <w:semiHidden/>
    <w:qFormat/>
    <w:rPr>
      <w:rFonts w:cs="Calibri"/>
      <w:kern w:val="2"/>
      <w:sz w:val="21"/>
      <w:szCs w:val="21"/>
    </w:rPr>
  </w:style>
  <w:style w:type="character" w:customStyle="1" w:styleId="Char3">
    <w:name w:val="批注主题 Char"/>
    <w:basedOn w:val="Char"/>
    <w:link w:val="a7"/>
    <w:uiPriority w:val="99"/>
    <w:semiHidden/>
    <w:rPr>
      <w:rFonts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DB7F22-B58F-4C42-8BDE-EAF94B1D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1228</Words>
  <Characters>7003</Characters>
  <Application>Microsoft Office Word</Application>
  <DocSecurity>0</DocSecurity>
  <Lines>58</Lines>
  <Paragraphs>16</Paragraphs>
  <ScaleCrop>false</ScaleCrop>
  <Company>Microsoft</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LJF</cp:lastModifiedBy>
  <cp:revision>4</cp:revision>
  <cp:lastPrinted>2019-02-24T00:57:00Z</cp:lastPrinted>
  <dcterms:created xsi:type="dcterms:W3CDTF">2020-04-16T02:27:00Z</dcterms:created>
  <dcterms:modified xsi:type="dcterms:W3CDTF">2020-05-14T02:50:00Z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