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A" w:rsidRPr="00A648B9" w:rsidRDefault="00A648B9" w:rsidP="00A648B9">
      <w:pPr>
        <w:jc w:val="center"/>
        <w:rPr>
          <w:rFonts w:hint="eastAsia"/>
        </w:rPr>
      </w:pPr>
      <w:r w:rsidRPr="00A648B9">
        <w:rPr>
          <w:rFonts w:hint="eastAsia"/>
          <w:b/>
          <w:bCs/>
          <w:sz w:val="30"/>
          <w:szCs w:val="30"/>
          <w:shd w:val="clear" w:color="auto" w:fill="FFFFFF"/>
        </w:rPr>
        <w:t>泰州学院泰兴校区书刊搬迁项目流标公告</w:t>
      </w:r>
    </w:p>
    <w:p w:rsidR="00A648B9" w:rsidRDefault="00A648B9">
      <w:pPr>
        <w:rPr>
          <w:rFonts w:hint="eastAsia"/>
        </w:rPr>
      </w:pPr>
    </w:p>
    <w:p w:rsidR="00494FDF" w:rsidRPr="00494FDF" w:rsidRDefault="00494FDF" w:rsidP="00494FDF">
      <w:pPr>
        <w:widowControl/>
        <w:shd w:val="clear" w:color="auto" w:fill="FFFFFF"/>
        <w:spacing w:before="100" w:beforeAutospacing="1" w:after="100" w:afterAutospacing="1" w:line="480" w:lineRule="atLeast"/>
        <w:ind w:firstLine="64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494FDF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泰州学院泰兴校区书刊搬迁项目因合格投标单位不足三家，</w:t>
      </w:r>
      <w:proofErr w:type="gramStart"/>
      <w:r w:rsidRPr="00494FDF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做流标</w:t>
      </w:r>
      <w:proofErr w:type="gramEnd"/>
      <w:r w:rsidRPr="00494FDF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处理。</w:t>
      </w:r>
    </w:p>
    <w:p w:rsidR="00494FDF" w:rsidRPr="00494FDF" w:rsidRDefault="00494FDF" w:rsidP="00494FDF">
      <w:pPr>
        <w:widowControl/>
        <w:shd w:val="clear" w:color="auto" w:fill="FFFFFF"/>
        <w:spacing w:before="100" w:beforeAutospacing="1" w:after="100" w:afterAutospacing="1" w:line="420" w:lineRule="atLeast"/>
        <w:ind w:firstLine="645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494FDF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 </w:t>
      </w:r>
    </w:p>
    <w:p w:rsidR="00494FDF" w:rsidRPr="00494FDF" w:rsidRDefault="00494FDF" w:rsidP="00494FDF">
      <w:pPr>
        <w:widowControl/>
        <w:shd w:val="clear" w:color="auto" w:fill="FFFFFF"/>
        <w:spacing w:before="100" w:beforeAutospacing="1" w:after="100" w:afterAutospacing="1" w:line="420" w:lineRule="atLeast"/>
        <w:ind w:firstLine="645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494FDF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泰州学院</w:t>
      </w:r>
    </w:p>
    <w:p w:rsidR="00494FDF" w:rsidRPr="00494FDF" w:rsidRDefault="00494FDF" w:rsidP="00494FDF">
      <w:pPr>
        <w:widowControl/>
        <w:shd w:val="clear" w:color="auto" w:fill="FFFFFF"/>
        <w:spacing w:before="100" w:beforeAutospacing="1" w:after="100" w:afterAutospacing="1" w:line="420" w:lineRule="atLeast"/>
        <w:ind w:firstLine="645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494FDF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2016.8.23</w:t>
      </w:r>
    </w:p>
    <w:p w:rsidR="00A648B9" w:rsidRDefault="00A648B9">
      <w:pPr>
        <w:rPr>
          <w:rFonts w:hint="eastAsia"/>
        </w:rPr>
      </w:pPr>
    </w:p>
    <w:p w:rsidR="00A648B9" w:rsidRDefault="00A648B9"/>
    <w:sectPr w:rsidR="00A648B9" w:rsidSect="0018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48B9"/>
    <w:rsid w:val="00185B4A"/>
    <w:rsid w:val="00494FDF"/>
    <w:rsid w:val="00A6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7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2016-12-05T02:22:00Z</dcterms:created>
  <dcterms:modified xsi:type="dcterms:W3CDTF">2016-12-05T02:32:00Z</dcterms:modified>
</cp:coreProperties>
</file>